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85" w:rsidRDefault="00DC5D85" w:rsidP="004E5E20">
      <w:pPr>
        <w:jc w:val="center"/>
      </w:pPr>
      <w:r>
        <w:rPr>
          <w:noProof/>
        </w:rPr>
        <w:drawing>
          <wp:inline distT="0" distB="0" distL="0" distR="0" wp14:anchorId="4DC16DE3" wp14:editId="1E9B6F4D">
            <wp:extent cx="5560218" cy="3137958"/>
            <wp:effectExtent l="0" t="0" r="2540" b="5715"/>
            <wp:docPr id="9" name="グラフ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B6076" w:rsidRDefault="00DC5D85" w:rsidP="004E5E20">
      <w:pPr>
        <w:jc w:val="center"/>
      </w:pPr>
      <w:r>
        <w:rPr>
          <w:noProof/>
        </w:rPr>
        <w:drawing>
          <wp:inline distT="0" distB="0" distL="0" distR="0" wp14:anchorId="14ACF926" wp14:editId="65A4A895">
            <wp:extent cx="5577417" cy="3106208"/>
            <wp:effectExtent l="0" t="0" r="4445" b="0"/>
            <wp:docPr id="7" name="グラフ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0" w:name="_GoBack"/>
      <w:bookmarkEnd w:id="0"/>
    </w:p>
    <w:p w:rsidR="004B6076" w:rsidRDefault="00DC5D85" w:rsidP="004E5E20">
      <w:pPr>
        <w:jc w:val="center"/>
      </w:pPr>
      <w:r>
        <w:rPr>
          <w:noProof/>
        </w:rPr>
        <w:drawing>
          <wp:inline distT="0" distB="0" distL="0" distR="0" wp14:anchorId="732E1CA3" wp14:editId="64338A7F">
            <wp:extent cx="5607844" cy="3042707"/>
            <wp:effectExtent l="0" t="0" r="0" b="5715"/>
            <wp:docPr id="8" name="グラフ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4B6076" w:rsidSect="00E85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A3D" w:rsidRDefault="00AC5A3D" w:rsidP="0018342C">
      <w:r>
        <w:separator/>
      </w:r>
    </w:p>
  </w:endnote>
  <w:endnote w:type="continuationSeparator" w:id="0">
    <w:p w:rsidR="00AC5A3D" w:rsidRDefault="00AC5A3D" w:rsidP="0018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A3D" w:rsidRDefault="00AC5A3D" w:rsidP="0018342C">
      <w:r>
        <w:separator/>
      </w:r>
    </w:p>
  </w:footnote>
  <w:footnote w:type="continuationSeparator" w:id="0">
    <w:p w:rsidR="00AC5A3D" w:rsidRDefault="00AC5A3D" w:rsidP="001834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FD"/>
    <w:rsid w:val="00016CD7"/>
    <w:rsid w:val="00021FB1"/>
    <w:rsid w:val="00026A60"/>
    <w:rsid w:val="00030804"/>
    <w:rsid w:val="0003161F"/>
    <w:rsid w:val="00032FB9"/>
    <w:rsid w:val="000453CB"/>
    <w:rsid w:val="0005109E"/>
    <w:rsid w:val="000529C5"/>
    <w:rsid w:val="000602D0"/>
    <w:rsid w:val="00066871"/>
    <w:rsid w:val="0006689D"/>
    <w:rsid w:val="00067BE0"/>
    <w:rsid w:val="00070CC0"/>
    <w:rsid w:val="00076F6C"/>
    <w:rsid w:val="000A3AD9"/>
    <w:rsid w:val="000A3B76"/>
    <w:rsid w:val="000C08BA"/>
    <w:rsid w:val="000C2661"/>
    <w:rsid w:val="000C459D"/>
    <w:rsid w:val="000C683B"/>
    <w:rsid w:val="000D419F"/>
    <w:rsid w:val="000D51B3"/>
    <w:rsid w:val="000D6357"/>
    <w:rsid w:val="000E0655"/>
    <w:rsid w:val="000E0CED"/>
    <w:rsid w:val="000F226D"/>
    <w:rsid w:val="000F3E0B"/>
    <w:rsid w:val="000F537C"/>
    <w:rsid w:val="000F7FDC"/>
    <w:rsid w:val="00105385"/>
    <w:rsid w:val="001167DB"/>
    <w:rsid w:val="001262E5"/>
    <w:rsid w:val="00133BC1"/>
    <w:rsid w:val="001366E6"/>
    <w:rsid w:val="00137882"/>
    <w:rsid w:val="00147EEE"/>
    <w:rsid w:val="00153404"/>
    <w:rsid w:val="00156291"/>
    <w:rsid w:val="00157C97"/>
    <w:rsid w:val="00161D05"/>
    <w:rsid w:val="00167F5B"/>
    <w:rsid w:val="00173D92"/>
    <w:rsid w:val="001749EB"/>
    <w:rsid w:val="001810E7"/>
    <w:rsid w:val="0018342C"/>
    <w:rsid w:val="00186776"/>
    <w:rsid w:val="001871F7"/>
    <w:rsid w:val="00193789"/>
    <w:rsid w:val="00194284"/>
    <w:rsid w:val="001A00CE"/>
    <w:rsid w:val="001A3078"/>
    <w:rsid w:val="001B2219"/>
    <w:rsid w:val="001B676B"/>
    <w:rsid w:val="001C5D87"/>
    <w:rsid w:val="001D2AB8"/>
    <w:rsid w:val="001E21C7"/>
    <w:rsid w:val="001E7457"/>
    <w:rsid w:val="002021A0"/>
    <w:rsid w:val="00203958"/>
    <w:rsid w:val="00216D76"/>
    <w:rsid w:val="00222A37"/>
    <w:rsid w:val="0022352C"/>
    <w:rsid w:val="002322A8"/>
    <w:rsid w:val="00236B32"/>
    <w:rsid w:val="002710DA"/>
    <w:rsid w:val="002715B1"/>
    <w:rsid w:val="00276A24"/>
    <w:rsid w:val="00276CA6"/>
    <w:rsid w:val="00276D3B"/>
    <w:rsid w:val="00281CD9"/>
    <w:rsid w:val="00282A7E"/>
    <w:rsid w:val="00286565"/>
    <w:rsid w:val="0028726A"/>
    <w:rsid w:val="002A6043"/>
    <w:rsid w:val="002B23FA"/>
    <w:rsid w:val="002C0C54"/>
    <w:rsid w:val="002C159D"/>
    <w:rsid w:val="002C5D08"/>
    <w:rsid w:val="002D679E"/>
    <w:rsid w:val="002D6B86"/>
    <w:rsid w:val="002D799D"/>
    <w:rsid w:val="002E0546"/>
    <w:rsid w:val="0030086F"/>
    <w:rsid w:val="003026CA"/>
    <w:rsid w:val="00310EE2"/>
    <w:rsid w:val="003123E6"/>
    <w:rsid w:val="00313245"/>
    <w:rsid w:val="00313CE8"/>
    <w:rsid w:val="00321422"/>
    <w:rsid w:val="00331268"/>
    <w:rsid w:val="00332EC7"/>
    <w:rsid w:val="0033565A"/>
    <w:rsid w:val="00341263"/>
    <w:rsid w:val="00351E9E"/>
    <w:rsid w:val="00356419"/>
    <w:rsid w:val="00365444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D511D"/>
    <w:rsid w:val="003E0121"/>
    <w:rsid w:val="003F1582"/>
    <w:rsid w:val="003F369A"/>
    <w:rsid w:val="00403D96"/>
    <w:rsid w:val="0041065B"/>
    <w:rsid w:val="00414E25"/>
    <w:rsid w:val="00415533"/>
    <w:rsid w:val="00415F38"/>
    <w:rsid w:val="00421E85"/>
    <w:rsid w:val="00426101"/>
    <w:rsid w:val="00434E93"/>
    <w:rsid w:val="00436D9A"/>
    <w:rsid w:val="00440F95"/>
    <w:rsid w:val="00444CB4"/>
    <w:rsid w:val="00453825"/>
    <w:rsid w:val="00454640"/>
    <w:rsid w:val="004570FC"/>
    <w:rsid w:val="0046187D"/>
    <w:rsid w:val="004639B2"/>
    <w:rsid w:val="00466993"/>
    <w:rsid w:val="00473EE2"/>
    <w:rsid w:val="00481561"/>
    <w:rsid w:val="0048461B"/>
    <w:rsid w:val="004871F0"/>
    <w:rsid w:val="00490650"/>
    <w:rsid w:val="00496229"/>
    <w:rsid w:val="004A3AB6"/>
    <w:rsid w:val="004B2CB6"/>
    <w:rsid w:val="004B6076"/>
    <w:rsid w:val="004C259F"/>
    <w:rsid w:val="004C77ED"/>
    <w:rsid w:val="004D0E23"/>
    <w:rsid w:val="004D667E"/>
    <w:rsid w:val="004D76AA"/>
    <w:rsid w:val="004E4FED"/>
    <w:rsid w:val="004E5E20"/>
    <w:rsid w:val="004F278B"/>
    <w:rsid w:val="0050386A"/>
    <w:rsid w:val="00507641"/>
    <w:rsid w:val="0051269A"/>
    <w:rsid w:val="0052021F"/>
    <w:rsid w:val="00523CE8"/>
    <w:rsid w:val="00524886"/>
    <w:rsid w:val="0053114B"/>
    <w:rsid w:val="005324FC"/>
    <w:rsid w:val="00533D0E"/>
    <w:rsid w:val="00540353"/>
    <w:rsid w:val="005502C0"/>
    <w:rsid w:val="0056254C"/>
    <w:rsid w:val="00563D49"/>
    <w:rsid w:val="0057673A"/>
    <w:rsid w:val="00576FC3"/>
    <w:rsid w:val="00594BD8"/>
    <w:rsid w:val="005B5F4C"/>
    <w:rsid w:val="005D3026"/>
    <w:rsid w:val="005D5B02"/>
    <w:rsid w:val="005E0768"/>
    <w:rsid w:val="005E081B"/>
    <w:rsid w:val="005F6765"/>
    <w:rsid w:val="006071FA"/>
    <w:rsid w:val="00615A05"/>
    <w:rsid w:val="006258B2"/>
    <w:rsid w:val="006339BD"/>
    <w:rsid w:val="00636CFC"/>
    <w:rsid w:val="00641E90"/>
    <w:rsid w:val="006429DB"/>
    <w:rsid w:val="00645934"/>
    <w:rsid w:val="006473BB"/>
    <w:rsid w:val="0064747F"/>
    <w:rsid w:val="0065367E"/>
    <w:rsid w:val="00663D46"/>
    <w:rsid w:val="00666C85"/>
    <w:rsid w:val="006673FE"/>
    <w:rsid w:val="0067171D"/>
    <w:rsid w:val="006811DA"/>
    <w:rsid w:val="006814B3"/>
    <w:rsid w:val="0069070B"/>
    <w:rsid w:val="006A524A"/>
    <w:rsid w:val="006A6E73"/>
    <w:rsid w:val="006B2B0A"/>
    <w:rsid w:val="006C1DE1"/>
    <w:rsid w:val="006C4164"/>
    <w:rsid w:val="006C7005"/>
    <w:rsid w:val="006C7489"/>
    <w:rsid w:val="006D712A"/>
    <w:rsid w:val="006E0735"/>
    <w:rsid w:val="006E09C2"/>
    <w:rsid w:val="006F057F"/>
    <w:rsid w:val="006F123B"/>
    <w:rsid w:val="006F7CBA"/>
    <w:rsid w:val="00701283"/>
    <w:rsid w:val="007029B3"/>
    <w:rsid w:val="007043AB"/>
    <w:rsid w:val="00711D92"/>
    <w:rsid w:val="00740ADA"/>
    <w:rsid w:val="00740DEA"/>
    <w:rsid w:val="007451C2"/>
    <w:rsid w:val="00751C16"/>
    <w:rsid w:val="00756CAE"/>
    <w:rsid w:val="007609CE"/>
    <w:rsid w:val="00760CEE"/>
    <w:rsid w:val="00764102"/>
    <w:rsid w:val="00771C01"/>
    <w:rsid w:val="00771CD7"/>
    <w:rsid w:val="00773367"/>
    <w:rsid w:val="00774C74"/>
    <w:rsid w:val="0078788F"/>
    <w:rsid w:val="007933CF"/>
    <w:rsid w:val="00794CA5"/>
    <w:rsid w:val="007A283E"/>
    <w:rsid w:val="007A29F4"/>
    <w:rsid w:val="007B004C"/>
    <w:rsid w:val="007B724F"/>
    <w:rsid w:val="007C3C70"/>
    <w:rsid w:val="007C44E9"/>
    <w:rsid w:val="007C45C1"/>
    <w:rsid w:val="007C7DAB"/>
    <w:rsid w:val="007E70C8"/>
    <w:rsid w:val="008029D9"/>
    <w:rsid w:val="008078BE"/>
    <w:rsid w:val="0082157B"/>
    <w:rsid w:val="00821788"/>
    <w:rsid w:val="00847A97"/>
    <w:rsid w:val="00857545"/>
    <w:rsid w:val="00873EEF"/>
    <w:rsid w:val="00876938"/>
    <w:rsid w:val="008772F2"/>
    <w:rsid w:val="00892F54"/>
    <w:rsid w:val="00893261"/>
    <w:rsid w:val="008A18EC"/>
    <w:rsid w:val="008A697D"/>
    <w:rsid w:val="008A7890"/>
    <w:rsid w:val="008B4877"/>
    <w:rsid w:val="008C1A10"/>
    <w:rsid w:val="008D3DA9"/>
    <w:rsid w:val="008D765D"/>
    <w:rsid w:val="008E1DFB"/>
    <w:rsid w:val="008E2C62"/>
    <w:rsid w:val="008E3238"/>
    <w:rsid w:val="008E4E02"/>
    <w:rsid w:val="008E64AF"/>
    <w:rsid w:val="008F0C15"/>
    <w:rsid w:val="008F23E8"/>
    <w:rsid w:val="008F7A7A"/>
    <w:rsid w:val="00912681"/>
    <w:rsid w:val="0091700E"/>
    <w:rsid w:val="00925D6D"/>
    <w:rsid w:val="009315C0"/>
    <w:rsid w:val="0093533B"/>
    <w:rsid w:val="00940492"/>
    <w:rsid w:val="0094587B"/>
    <w:rsid w:val="009465D5"/>
    <w:rsid w:val="0096443F"/>
    <w:rsid w:val="00972397"/>
    <w:rsid w:val="009756EB"/>
    <w:rsid w:val="00980100"/>
    <w:rsid w:val="00984692"/>
    <w:rsid w:val="00990CE9"/>
    <w:rsid w:val="009931DE"/>
    <w:rsid w:val="00993E4F"/>
    <w:rsid w:val="009954F0"/>
    <w:rsid w:val="009A16B2"/>
    <w:rsid w:val="009B51C6"/>
    <w:rsid w:val="009D1686"/>
    <w:rsid w:val="009D4611"/>
    <w:rsid w:val="009F5DE0"/>
    <w:rsid w:val="009F706B"/>
    <w:rsid w:val="00A0096E"/>
    <w:rsid w:val="00A04349"/>
    <w:rsid w:val="00A113F2"/>
    <w:rsid w:val="00A14AF8"/>
    <w:rsid w:val="00A301FB"/>
    <w:rsid w:val="00A41443"/>
    <w:rsid w:val="00A4220C"/>
    <w:rsid w:val="00A50054"/>
    <w:rsid w:val="00A70F3A"/>
    <w:rsid w:val="00A73D5F"/>
    <w:rsid w:val="00A819C8"/>
    <w:rsid w:val="00A83797"/>
    <w:rsid w:val="00A83A4E"/>
    <w:rsid w:val="00A903E3"/>
    <w:rsid w:val="00A92EF1"/>
    <w:rsid w:val="00A95226"/>
    <w:rsid w:val="00AB328E"/>
    <w:rsid w:val="00AC0665"/>
    <w:rsid w:val="00AC26A2"/>
    <w:rsid w:val="00AC28A5"/>
    <w:rsid w:val="00AC5A3D"/>
    <w:rsid w:val="00AD6912"/>
    <w:rsid w:val="00AE2B40"/>
    <w:rsid w:val="00B045CD"/>
    <w:rsid w:val="00B07FF1"/>
    <w:rsid w:val="00B10477"/>
    <w:rsid w:val="00B10A60"/>
    <w:rsid w:val="00B14B87"/>
    <w:rsid w:val="00B16D7F"/>
    <w:rsid w:val="00B3026A"/>
    <w:rsid w:val="00B3219E"/>
    <w:rsid w:val="00B35793"/>
    <w:rsid w:val="00B42989"/>
    <w:rsid w:val="00B435B5"/>
    <w:rsid w:val="00B449DF"/>
    <w:rsid w:val="00B557EC"/>
    <w:rsid w:val="00B559B7"/>
    <w:rsid w:val="00B55F56"/>
    <w:rsid w:val="00B659EB"/>
    <w:rsid w:val="00B70B3D"/>
    <w:rsid w:val="00B93635"/>
    <w:rsid w:val="00BA2057"/>
    <w:rsid w:val="00BA602E"/>
    <w:rsid w:val="00BC5894"/>
    <w:rsid w:val="00BD4745"/>
    <w:rsid w:val="00BD4C74"/>
    <w:rsid w:val="00BD74CB"/>
    <w:rsid w:val="00BF4400"/>
    <w:rsid w:val="00BF5C56"/>
    <w:rsid w:val="00BF7812"/>
    <w:rsid w:val="00BF7BF6"/>
    <w:rsid w:val="00C03F4F"/>
    <w:rsid w:val="00C12975"/>
    <w:rsid w:val="00C16F80"/>
    <w:rsid w:val="00C2359D"/>
    <w:rsid w:val="00C3195F"/>
    <w:rsid w:val="00C350D8"/>
    <w:rsid w:val="00C42A65"/>
    <w:rsid w:val="00C432B1"/>
    <w:rsid w:val="00C465F3"/>
    <w:rsid w:val="00C47B08"/>
    <w:rsid w:val="00C51BC9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CF6133"/>
    <w:rsid w:val="00D0088D"/>
    <w:rsid w:val="00D077C6"/>
    <w:rsid w:val="00D142B2"/>
    <w:rsid w:val="00D164C8"/>
    <w:rsid w:val="00D174A5"/>
    <w:rsid w:val="00D24F2D"/>
    <w:rsid w:val="00D25771"/>
    <w:rsid w:val="00D33F3E"/>
    <w:rsid w:val="00D45A0C"/>
    <w:rsid w:val="00D53680"/>
    <w:rsid w:val="00D54664"/>
    <w:rsid w:val="00D571AE"/>
    <w:rsid w:val="00D61DBC"/>
    <w:rsid w:val="00D62711"/>
    <w:rsid w:val="00D71821"/>
    <w:rsid w:val="00D729DD"/>
    <w:rsid w:val="00D73B0A"/>
    <w:rsid w:val="00D808DF"/>
    <w:rsid w:val="00D80BBC"/>
    <w:rsid w:val="00D8703F"/>
    <w:rsid w:val="00D903B5"/>
    <w:rsid w:val="00DA0534"/>
    <w:rsid w:val="00DC5D85"/>
    <w:rsid w:val="00DD0D75"/>
    <w:rsid w:val="00DD281B"/>
    <w:rsid w:val="00DD43B5"/>
    <w:rsid w:val="00DE0939"/>
    <w:rsid w:val="00DE564A"/>
    <w:rsid w:val="00DE62A3"/>
    <w:rsid w:val="00DE7014"/>
    <w:rsid w:val="00DF2B45"/>
    <w:rsid w:val="00E13BEF"/>
    <w:rsid w:val="00E14E18"/>
    <w:rsid w:val="00E211CD"/>
    <w:rsid w:val="00E248C0"/>
    <w:rsid w:val="00E35B7E"/>
    <w:rsid w:val="00E36FB2"/>
    <w:rsid w:val="00E535D9"/>
    <w:rsid w:val="00E5701C"/>
    <w:rsid w:val="00E6223F"/>
    <w:rsid w:val="00E729F2"/>
    <w:rsid w:val="00E74438"/>
    <w:rsid w:val="00E76095"/>
    <w:rsid w:val="00E85DFD"/>
    <w:rsid w:val="00E92DB4"/>
    <w:rsid w:val="00EB68E8"/>
    <w:rsid w:val="00EB7F87"/>
    <w:rsid w:val="00EC1B60"/>
    <w:rsid w:val="00EC2962"/>
    <w:rsid w:val="00EC30EE"/>
    <w:rsid w:val="00EC4119"/>
    <w:rsid w:val="00ED2189"/>
    <w:rsid w:val="00ED3CF0"/>
    <w:rsid w:val="00ED6448"/>
    <w:rsid w:val="00EE7E8A"/>
    <w:rsid w:val="00EF00C4"/>
    <w:rsid w:val="00EF23AC"/>
    <w:rsid w:val="00EF37BB"/>
    <w:rsid w:val="00F02729"/>
    <w:rsid w:val="00F32DBE"/>
    <w:rsid w:val="00F36237"/>
    <w:rsid w:val="00F45A8D"/>
    <w:rsid w:val="00F47F3B"/>
    <w:rsid w:val="00F526F5"/>
    <w:rsid w:val="00F55514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585B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621356561725E-2"/>
          <c:y val="9.8597022899732947E-2"/>
          <c:w val="0.90387247406486582"/>
          <c:h val="0.6887031353444566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チャート!$A$353:$A$375</c:f>
              <c:numCache>
                <c:formatCode>m"月"d"日"</c:formatCode>
                <c:ptCount val="23"/>
                <c:pt idx="0">
                  <c:v>42650</c:v>
                </c:pt>
                <c:pt idx="1">
                  <c:v>42657</c:v>
                </c:pt>
                <c:pt idx="2">
                  <c:v>42664</c:v>
                </c:pt>
                <c:pt idx="3">
                  <c:v>42671</c:v>
                </c:pt>
                <c:pt idx="4">
                  <c:v>42678</c:v>
                </c:pt>
                <c:pt idx="5">
                  <c:v>42685</c:v>
                </c:pt>
                <c:pt idx="6">
                  <c:v>42692</c:v>
                </c:pt>
                <c:pt idx="7">
                  <c:v>42699</c:v>
                </c:pt>
                <c:pt idx="8">
                  <c:v>42706</c:v>
                </c:pt>
                <c:pt idx="9">
                  <c:v>42713</c:v>
                </c:pt>
                <c:pt idx="10">
                  <c:v>42720</c:v>
                </c:pt>
                <c:pt idx="11">
                  <c:v>42727</c:v>
                </c:pt>
                <c:pt idx="12">
                  <c:v>43099</c:v>
                </c:pt>
                <c:pt idx="13">
                  <c:v>42741</c:v>
                </c:pt>
                <c:pt idx="14">
                  <c:v>42748</c:v>
                </c:pt>
                <c:pt idx="15">
                  <c:v>42755</c:v>
                </c:pt>
                <c:pt idx="16">
                  <c:v>42762</c:v>
                </c:pt>
                <c:pt idx="17">
                  <c:v>42769</c:v>
                </c:pt>
                <c:pt idx="18">
                  <c:v>42776</c:v>
                </c:pt>
                <c:pt idx="19">
                  <c:v>42783</c:v>
                </c:pt>
                <c:pt idx="20">
                  <c:v>42790</c:v>
                </c:pt>
                <c:pt idx="21">
                  <c:v>42797</c:v>
                </c:pt>
                <c:pt idx="22">
                  <c:v>42804</c:v>
                </c:pt>
              </c:numCache>
            </c:numRef>
          </c:cat>
          <c:val>
            <c:numRef>
              <c:f>チャート!$B$353:$B$375</c:f>
              <c:numCache>
                <c:formatCode>General</c:formatCode>
                <c:ptCount val="23"/>
                <c:pt idx="0">
                  <c:v>349.5</c:v>
                </c:pt>
                <c:pt idx="1">
                  <c:v>363.75</c:v>
                </c:pt>
                <c:pt idx="2">
                  <c:v>362.25</c:v>
                </c:pt>
                <c:pt idx="3">
                  <c:v>363.25</c:v>
                </c:pt>
                <c:pt idx="4">
                  <c:v>357.5</c:v>
                </c:pt>
                <c:pt idx="5">
                  <c:v>349</c:v>
                </c:pt>
                <c:pt idx="6">
                  <c:v>353.5</c:v>
                </c:pt>
                <c:pt idx="7">
                  <c:v>358.25</c:v>
                </c:pt>
                <c:pt idx="8">
                  <c:v>347.25</c:v>
                </c:pt>
                <c:pt idx="9">
                  <c:v>359.5</c:v>
                </c:pt>
                <c:pt idx="10">
                  <c:v>356.25</c:v>
                </c:pt>
                <c:pt idx="11">
                  <c:v>345.75</c:v>
                </c:pt>
                <c:pt idx="12">
                  <c:v>352</c:v>
                </c:pt>
                <c:pt idx="13">
                  <c:v>358</c:v>
                </c:pt>
                <c:pt idx="14">
                  <c:v>358.5</c:v>
                </c:pt>
                <c:pt idx="15">
                  <c:v>369.75</c:v>
                </c:pt>
                <c:pt idx="16">
                  <c:v>362.5</c:v>
                </c:pt>
                <c:pt idx="17">
                  <c:v>365.25</c:v>
                </c:pt>
                <c:pt idx="18">
                  <c:v>374.5</c:v>
                </c:pt>
                <c:pt idx="19">
                  <c:v>368.25</c:v>
                </c:pt>
                <c:pt idx="20">
                  <c:v>364</c:v>
                </c:pt>
                <c:pt idx="21">
                  <c:v>374.75</c:v>
                </c:pt>
                <c:pt idx="22">
                  <c:v>358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チャート!$A$353:$A$375</c:f>
              <c:numCache>
                <c:formatCode>m"月"d"日"</c:formatCode>
                <c:ptCount val="23"/>
                <c:pt idx="0">
                  <c:v>42650</c:v>
                </c:pt>
                <c:pt idx="1">
                  <c:v>42657</c:v>
                </c:pt>
                <c:pt idx="2">
                  <c:v>42664</c:v>
                </c:pt>
                <c:pt idx="3">
                  <c:v>42671</c:v>
                </c:pt>
                <c:pt idx="4">
                  <c:v>42678</c:v>
                </c:pt>
                <c:pt idx="5">
                  <c:v>42685</c:v>
                </c:pt>
                <c:pt idx="6">
                  <c:v>42692</c:v>
                </c:pt>
                <c:pt idx="7">
                  <c:v>42699</c:v>
                </c:pt>
                <c:pt idx="8">
                  <c:v>42706</c:v>
                </c:pt>
                <c:pt idx="9">
                  <c:v>42713</c:v>
                </c:pt>
                <c:pt idx="10">
                  <c:v>42720</c:v>
                </c:pt>
                <c:pt idx="11">
                  <c:v>42727</c:v>
                </c:pt>
                <c:pt idx="12">
                  <c:v>43099</c:v>
                </c:pt>
                <c:pt idx="13">
                  <c:v>42741</c:v>
                </c:pt>
                <c:pt idx="14">
                  <c:v>42748</c:v>
                </c:pt>
                <c:pt idx="15">
                  <c:v>42755</c:v>
                </c:pt>
                <c:pt idx="16">
                  <c:v>42762</c:v>
                </c:pt>
                <c:pt idx="17">
                  <c:v>42769</c:v>
                </c:pt>
                <c:pt idx="18">
                  <c:v>42776</c:v>
                </c:pt>
                <c:pt idx="19">
                  <c:v>42783</c:v>
                </c:pt>
                <c:pt idx="20">
                  <c:v>42790</c:v>
                </c:pt>
                <c:pt idx="21">
                  <c:v>42797</c:v>
                </c:pt>
                <c:pt idx="22">
                  <c:v>42804</c:v>
                </c:pt>
              </c:numCache>
            </c:numRef>
          </c:cat>
          <c:val>
            <c:numRef>
              <c:f>チャート!$C$353:$C$375</c:f>
              <c:numCache>
                <c:formatCode>General</c:formatCode>
                <c:ptCount val="23"/>
                <c:pt idx="10">
                  <c:v>363</c:v>
                </c:pt>
                <c:pt idx="11">
                  <c:v>352.5</c:v>
                </c:pt>
                <c:pt idx="12">
                  <c:v>357.5</c:v>
                </c:pt>
                <c:pt idx="13">
                  <c:v>364.75</c:v>
                </c:pt>
                <c:pt idx="14">
                  <c:v>365.5</c:v>
                </c:pt>
                <c:pt idx="15">
                  <c:v>376.25</c:v>
                </c:pt>
                <c:pt idx="16">
                  <c:v>369.75</c:v>
                </c:pt>
                <c:pt idx="17">
                  <c:v>372.75</c:v>
                </c:pt>
                <c:pt idx="18">
                  <c:v>382</c:v>
                </c:pt>
                <c:pt idx="19">
                  <c:v>375.5</c:v>
                </c:pt>
                <c:pt idx="20">
                  <c:v>370.75</c:v>
                </c:pt>
                <c:pt idx="21">
                  <c:v>380.75</c:v>
                </c:pt>
                <c:pt idx="22">
                  <c:v>364.25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1754368"/>
        <c:axId val="101756288"/>
      </c:lineChart>
      <c:catAx>
        <c:axId val="1017543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0175628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1756288"/>
        <c:scaling>
          <c:orientation val="minMax"/>
          <c:max val="390"/>
          <c:min val="34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01754368"/>
        <c:crosses val="autoZero"/>
        <c:crossBetween val="between"/>
        <c:majorUnit val="10"/>
        <c:minorUnit val="10"/>
      </c:valAx>
      <c:spPr>
        <a:ln w="9525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13017287583227519"/>
          <c:y val="0.14137627149976015"/>
          <c:w val="0.14848209002776386"/>
          <c:h val="0.1269488191015585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2805381327334082"/>
          <c:y val="2.3279609288126544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03742323731577E-2"/>
          <c:y val="9.5110616193057787E-2"/>
          <c:w val="0.90563660561869408"/>
          <c:h val="0.68199457612371994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 w="12700"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チャート!$AP$353:$AP$375</c:f>
              <c:numCache>
                <c:formatCode>m"月"d"日"</c:formatCode>
                <c:ptCount val="23"/>
                <c:pt idx="0">
                  <c:v>42650</c:v>
                </c:pt>
                <c:pt idx="1">
                  <c:v>42657</c:v>
                </c:pt>
                <c:pt idx="2">
                  <c:v>42664</c:v>
                </c:pt>
                <c:pt idx="3">
                  <c:v>42671</c:v>
                </c:pt>
                <c:pt idx="4">
                  <c:v>42678</c:v>
                </c:pt>
                <c:pt idx="5">
                  <c:v>42685</c:v>
                </c:pt>
                <c:pt idx="6">
                  <c:v>42692</c:v>
                </c:pt>
                <c:pt idx="7">
                  <c:v>42699</c:v>
                </c:pt>
                <c:pt idx="8">
                  <c:v>42706</c:v>
                </c:pt>
                <c:pt idx="9">
                  <c:v>42713</c:v>
                </c:pt>
                <c:pt idx="10">
                  <c:v>42720</c:v>
                </c:pt>
                <c:pt idx="11">
                  <c:v>42727</c:v>
                </c:pt>
                <c:pt idx="12">
                  <c:v>43099</c:v>
                </c:pt>
                <c:pt idx="13">
                  <c:v>42741</c:v>
                </c:pt>
                <c:pt idx="14">
                  <c:v>42748</c:v>
                </c:pt>
                <c:pt idx="15">
                  <c:v>42755</c:v>
                </c:pt>
                <c:pt idx="16">
                  <c:v>42762</c:v>
                </c:pt>
                <c:pt idx="17">
                  <c:v>42769</c:v>
                </c:pt>
                <c:pt idx="18">
                  <c:v>42776</c:v>
                </c:pt>
                <c:pt idx="19">
                  <c:v>42783</c:v>
                </c:pt>
                <c:pt idx="20">
                  <c:v>42790</c:v>
                </c:pt>
                <c:pt idx="21">
                  <c:v>42797</c:v>
                </c:pt>
                <c:pt idx="22">
                  <c:v>42804</c:v>
                </c:pt>
              </c:numCache>
            </c:numRef>
          </c:cat>
          <c:val>
            <c:numRef>
              <c:f>チャート!$AQ$353:$AQ$375</c:f>
              <c:numCache>
                <c:formatCode>#,##0.00_);[Red]\(#,##0.00\)</c:formatCode>
                <c:ptCount val="23"/>
                <c:pt idx="0">
                  <c:v>329.14678000000004</c:v>
                </c:pt>
                <c:pt idx="1">
                  <c:v>330.46954000000005</c:v>
                </c:pt>
                <c:pt idx="2">
                  <c:v>337.85495000000003</c:v>
                </c:pt>
                <c:pt idx="3">
                  <c:v>349.98025000000001</c:v>
                </c:pt>
                <c:pt idx="4">
                  <c:v>340.61070000000001</c:v>
                </c:pt>
                <c:pt idx="5">
                  <c:v>339.28794000000005</c:v>
                </c:pt>
                <c:pt idx="6">
                  <c:v>342.15391999999997</c:v>
                </c:pt>
                <c:pt idx="7">
                  <c:v>353.61784000000006</c:v>
                </c:pt>
                <c:pt idx="8">
                  <c:v>342.48461000000003</c:v>
                </c:pt>
                <c:pt idx="9">
                  <c:v>349.87002000000001</c:v>
                </c:pt>
                <c:pt idx="10">
                  <c:v>349.53933000000006</c:v>
                </c:pt>
                <c:pt idx="11">
                  <c:v>339.50839999999999</c:v>
                </c:pt>
                <c:pt idx="12">
                  <c:v>344.90967000000001</c:v>
                </c:pt>
                <c:pt idx="13">
                  <c:v>338.95725000000004</c:v>
                </c:pt>
                <c:pt idx="14">
                  <c:v>366.51474999999999</c:v>
                </c:pt>
                <c:pt idx="15">
                  <c:v>384.37200999999999</c:v>
                </c:pt>
                <c:pt idx="16">
                  <c:v>378.08890000000002</c:v>
                </c:pt>
                <c:pt idx="17">
                  <c:v>365.52268000000004</c:v>
                </c:pt>
                <c:pt idx="18">
                  <c:v>377.09683000000007</c:v>
                </c:pt>
                <c:pt idx="19">
                  <c:v>374.34108000000003</c:v>
                </c:pt>
                <c:pt idx="20">
                  <c:v>365.19199000000003</c:v>
                </c:pt>
                <c:pt idx="21">
                  <c:v>362.43624000000005</c:v>
                </c:pt>
                <c:pt idx="22">
                  <c:v>357.80658000000005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381184"/>
        <c:axId val="34391552"/>
      </c:lineChart>
      <c:catAx>
        <c:axId val="3438118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39155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4391552"/>
        <c:scaling>
          <c:orientation val="minMax"/>
          <c:max val="400"/>
          <c:min val="32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8.2466534292596917E-3"/>
              <c:y val="1.2745569960573576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381184"/>
        <c:crosses val="autoZero"/>
        <c:crossBetween val="between"/>
        <c:majorUnit val="2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550"/>
              <a:t>ドル円為替相場（東京市場対顧客電信相場</a:t>
            </a:r>
            <a:r>
              <a:rPr lang="ja-JP" altLang="en-US" sz="1800"/>
              <a:t>）</a:t>
            </a:r>
          </a:p>
        </c:rich>
      </c:tx>
      <c:layout>
        <c:manualLayout>
          <c:xMode val="edge"/>
          <c:yMode val="edge"/>
          <c:x val="0.1636657366761935"/>
          <c:y val="1.9285953742186683E-4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8615562994903826E-2"/>
          <c:y val="0.10286241089954089"/>
          <c:w val="0.89578061791725128"/>
          <c:h val="0.67773818476461434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チャート!$AC$353:$AC$375</c:f>
              <c:numCache>
                <c:formatCode>m"月"d"日"</c:formatCode>
                <c:ptCount val="23"/>
                <c:pt idx="0">
                  <c:v>42650</c:v>
                </c:pt>
                <c:pt idx="1">
                  <c:v>42657</c:v>
                </c:pt>
                <c:pt idx="2">
                  <c:v>42664</c:v>
                </c:pt>
                <c:pt idx="3">
                  <c:v>42671</c:v>
                </c:pt>
                <c:pt idx="4">
                  <c:v>42678</c:v>
                </c:pt>
                <c:pt idx="5">
                  <c:v>42685</c:v>
                </c:pt>
                <c:pt idx="6">
                  <c:v>42692</c:v>
                </c:pt>
                <c:pt idx="7">
                  <c:v>42699</c:v>
                </c:pt>
                <c:pt idx="8">
                  <c:v>42706</c:v>
                </c:pt>
                <c:pt idx="9">
                  <c:v>42713</c:v>
                </c:pt>
                <c:pt idx="10">
                  <c:v>42720</c:v>
                </c:pt>
                <c:pt idx="11">
                  <c:v>42726</c:v>
                </c:pt>
                <c:pt idx="12">
                  <c:v>43099</c:v>
                </c:pt>
                <c:pt idx="13">
                  <c:v>42741</c:v>
                </c:pt>
                <c:pt idx="14">
                  <c:v>42748</c:v>
                </c:pt>
                <c:pt idx="15">
                  <c:v>42755</c:v>
                </c:pt>
                <c:pt idx="16">
                  <c:v>42762</c:v>
                </c:pt>
                <c:pt idx="17">
                  <c:v>42769</c:v>
                </c:pt>
                <c:pt idx="18">
                  <c:v>42776</c:v>
                </c:pt>
                <c:pt idx="19">
                  <c:v>42783</c:v>
                </c:pt>
                <c:pt idx="20">
                  <c:v>42790</c:v>
                </c:pt>
                <c:pt idx="21">
                  <c:v>42797</c:v>
                </c:pt>
                <c:pt idx="22">
                  <c:v>42804</c:v>
                </c:pt>
              </c:numCache>
            </c:numRef>
          </c:cat>
          <c:val>
            <c:numRef>
              <c:f>チャート!$AD$353:$AD$375</c:f>
              <c:numCache>
                <c:formatCode>General</c:formatCode>
                <c:ptCount val="23"/>
                <c:pt idx="0">
                  <c:v>103.75</c:v>
                </c:pt>
                <c:pt idx="1">
                  <c:v>103.88</c:v>
                </c:pt>
                <c:pt idx="2">
                  <c:v>104.18</c:v>
                </c:pt>
                <c:pt idx="3">
                  <c:v>105.2</c:v>
                </c:pt>
                <c:pt idx="4">
                  <c:v>103.02</c:v>
                </c:pt>
                <c:pt idx="5">
                  <c:v>106.69</c:v>
                </c:pt>
                <c:pt idx="6">
                  <c:v>110.18</c:v>
                </c:pt>
                <c:pt idx="7">
                  <c:v>113.78</c:v>
                </c:pt>
                <c:pt idx="8">
                  <c:v>113.71</c:v>
                </c:pt>
                <c:pt idx="9">
                  <c:v>114.27</c:v>
                </c:pt>
                <c:pt idx="10">
                  <c:v>118.18</c:v>
                </c:pt>
                <c:pt idx="11">
                  <c:v>117.72</c:v>
                </c:pt>
                <c:pt idx="12">
                  <c:v>116.49</c:v>
                </c:pt>
                <c:pt idx="13">
                  <c:v>115.72</c:v>
                </c:pt>
                <c:pt idx="14">
                  <c:v>115.03</c:v>
                </c:pt>
                <c:pt idx="15">
                  <c:v>115.15</c:v>
                </c:pt>
                <c:pt idx="16">
                  <c:v>114.6</c:v>
                </c:pt>
                <c:pt idx="17">
                  <c:v>112.98</c:v>
                </c:pt>
                <c:pt idx="18">
                  <c:v>113.74</c:v>
                </c:pt>
                <c:pt idx="19">
                  <c:v>113.47</c:v>
                </c:pt>
                <c:pt idx="20">
                  <c:v>112.86</c:v>
                </c:pt>
                <c:pt idx="21">
                  <c:v>114.23</c:v>
                </c:pt>
                <c:pt idx="22">
                  <c:v>115.22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550912"/>
        <c:axId val="34552832"/>
      </c:lineChart>
      <c:catAx>
        <c:axId val="3455091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55283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4552832"/>
        <c:scaling>
          <c:orientation val="minMax"/>
          <c:max val="120"/>
          <c:min val="102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1.3424085926355377E-2"/>
              <c:y val="1.0945129193956214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550912"/>
        <c:crosses val="autoZero"/>
        <c:crossBetween val="between"/>
        <c:majorUnit val="6"/>
        <c:minorUnit val="0.5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0.30368</cdr:x>
      <cdr:y>0.01358</cdr:y>
    </cdr:from>
    <cdr:to>
      <cdr:x>0.71567</cdr:x>
      <cdr:y>0.06977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661583" y="43260"/>
          <a:ext cx="2254250" cy="17899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1.79854E-7</cdr:x>
      <cdr:y>0.0174</cdr:y>
    </cdr:from>
    <cdr:to>
      <cdr:x>0.1841</cdr:x>
      <cdr:y>0.087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" y="54590"/>
          <a:ext cx="1023581" cy="21836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D4DB2-1EA5-4BC8-9D80-AFA2107E5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M4162D</cp:lastModifiedBy>
  <cp:revision>11</cp:revision>
  <cp:lastPrinted>2017-03-21T07:25:00Z</cp:lastPrinted>
  <dcterms:created xsi:type="dcterms:W3CDTF">2016-06-17T02:09:00Z</dcterms:created>
  <dcterms:modified xsi:type="dcterms:W3CDTF">2017-03-21T07:57:00Z</dcterms:modified>
</cp:coreProperties>
</file>