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FAECE" w14:textId="77777777" w:rsidR="00310C33" w:rsidRDefault="00310C33" w:rsidP="00241A89">
      <w:pPr>
        <w:pStyle w:val="a3"/>
        <w:wordWrap/>
        <w:spacing w:line="240" w:lineRule="auto"/>
        <w:jc w:val="center"/>
        <w:rPr>
          <w:rFonts w:asciiTheme="minorEastAsia" w:eastAsiaTheme="minorEastAsia" w:hAnsiTheme="minorEastAsia"/>
          <w:sz w:val="26"/>
          <w:szCs w:val="26"/>
        </w:rPr>
      </w:pPr>
    </w:p>
    <w:p w14:paraId="6961E18F" w14:textId="77777777" w:rsidR="00221DFB" w:rsidRPr="00310C33" w:rsidRDefault="00221DFB" w:rsidP="00241A89">
      <w:pPr>
        <w:pStyle w:val="a3"/>
        <w:wordWrap/>
        <w:spacing w:line="240" w:lineRule="auto"/>
        <w:jc w:val="center"/>
        <w:rPr>
          <w:rFonts w:asciiTheme="minorEastAsia" w:eastAsiaTheme="minorEastAsia" w:hAnsiTheme="minorEastAsia"/>
        </w:rPr>
      </w:pPr>
      <w:r w:rsidRPr="00310C33">
        <w:rPr>
          <w:rFonts w:asciiTheme="minorEastAsia" w:eastAsiaTheme="minorEastAsia" w:hAnsiTheme="minorEastAsia" w:hint="eastAsia"/>
          <w:sz w:val="26"/>
          <w:szCs w:val="26"/>
        </w:rPr>
        <w:t>『畜産業振興事業の実施のために独立行政法人農畜産業振興機構からの補助金の交付により造成した基金の管理に関する基準』に基づく報告・公表資料</w:t>
      </w:r>
    </w:p>
    <w:p w14:paraId="6B172B26" w14:textId="77777777" w:rsidR="0012344D" w:rsidRPr="00310C33" w:rsidRDefault="0012344D" w:rsidP="00F25EDC">
      <w:pPr>
        <w:pStyle w:val="a3"/>
        <w:wordWrap/>
        <w:spacing w:line="240" w:lineRule="auto"/>
        <w:rPr>
          <w:rFonts w:asciiTheme="minorEastAsia" w:eastAsiaTheme="minorEastAsia" w:hAnsiTheme="minorEastAsia"/>
          <w:sz w:val="24"/>
          <w:szCs w:val="24"/>
        </w:rPr>
      </w:pPr>
      <w:bookmarkStart w:id="0" w:name="_GoBack"/>
      <w:bookmarkEnd w:id="0"/>
    </w:p>
    <w:p w14:paraId="72DF48D6" w14:textId="77777777" w:rsidR="00221DFB" w:rsidRPr="00310C33" w:rsidRDefault="00221DFB" w:rsidP="00F25EDC">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１．基金の</w:t>
      </w:r>
      <w:r w:rsidR="00245866" w:rsidRPr="00310C33">
        <w:rPr>
          <w:rFonts w:asciiTheme="minorEastAsia" w:eastAsiaTheme="minorEastAsia" w:hAnsiTheme="minorEastAsia" w:hint="eastAsia"/>
          <w:sz w:val="24"/>
          <w:szCs w:val="24"/>
        </w:rPr>
        <w:t>基本的事項</w:t>
      </w:r>
      <w:r w:rsidR="00631FCD">
        <w:rPr>
          <w:rFonts w:asciiTheme="minorEastAsia" w:eastAsiaTheme="minorEastAsia" w:hAnsiTheme="minorEastAsia" w:hint="eastAsia"/>
          <w:sz w:val="24"/>
          <w:szCs w:val="24"/>
        </w:rPr>
        <w:t>（令和２</w:t>
      </w:r>
      <w:r w:rsidR="007F4C98" w:rsidRPr="00310C33">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2860"/>
        <w:gridCol w:w="6490"/>
      </w:tblGrid>
      <w:tr w:rsidR="00221DFB" w:rsidRPr="00310C33" w14:paraId="5D8AEE43" w14:textId="77777777" w:rsidTr="00A739AE">
        <w:trPr>
          <w:trHeight w:val="339"/>
        </w:trPr>
        <w:tc>
          <w:tcPr>
            <w:tcW w:w="2860" w:type="dxa"/>
            <w:tcBorders>
              <w:top w:val="single" w:sz="12" w:space="0" w:color="000000"/>
              <w:left w:val="single" w:sz="12" w:space="0" w:color="000000"/>
              <w:bottom w:val="single" w:sz="4" w:space="0" w:color="000000"/>
              <w:right w:val="single" w:sz="4" w:space="0" w:color="000000"/>
            </w:tcBorders>
            <w:vAlign w:val="center"/>
          </w:tcPr>
          <w:p w14:paraId="7AFA39A4" w14:textId="77777777"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pacing w:val="150"/>
                <w:sz w:val="24"/>
                <w:szCs w:val="24"/>
                <w:fitText w:val="2400" w:id="-636665344"/>
              </w:rPr>
              <w:t>基金の名</w:t>
            </w:r>
            <w:r w:rsidRPr="00310C33">
              <w:rPr>
                <w:rFonts w:asciiTheme="minorEastAsia" w:eastAsiaTheme="minorEastAsia" w:hAnsiTheme="minorEastAsia" w:hint="eastAsia"/>
                <w:sz w:val="24"/>
                <w:szCs w:val="24"/>
                <w:fitText w:val="2400" w:id="-636665344"/>
              </w:rPr>
              <w:t>称</w:t>
            </w:r>
          </w:p>
        </w:tc>
        <w:tc>
          <w:tcPr>
            <w:tcW w:w="6490" w:type="dxa"/>
            <w:tcBorders>
              <w:top w:val="single" w:sz="12" w:space="0" w:color="000000"/>
              <w:left w:val="nil"/>
              <w:bottom w:val="single" w:sz="4" w:space="0" w:color="000000"/>
              <w:right w:val="single" w:sz="12" w:space="0" w:color="000000"/>
            </w:tcBorders>
            <w:vAlign w:val="center"/>
          </w:tcPr>
          <w:p w14:paraId="6C824B2D" w14:textId="77777777" w:rsidR="00221DFB" w:rsidRPr="00310C33" w:rsidRDefault="00631FCD"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加工原料乳生産者積立金</w:t>
            </w:r>
            <w:r w:rsidR="003814A7">
              <w:rPr>
                <w:rFonts w:asciiTheme="minorEastAsia" w:eastAsiaTheme="minorEastAsia" w:hAnsiTheme="minorEastAsia" w:hint="eastAsia"/>
                <w:sz w:val="24"/>
                <w:szCs w:val="24"/>
              </w:rPr>
              <w:t>（加工原料乳生産者経営安定対策事業）</w:t>
            </w:r>
          </w:p>
        </w:tc>
      </w:tr>
      <w:tr w:rsidR="00221DFB" w:rsidRPr="00310C33" w14:paraId="24A7D7E2" w14:textId="77777777" w:rsidTr="003814A7">
        <w:trPr>
          <w:trHeight w:val="396"/>
        </w:trPr>
        <w:tc>
          <w:tcPr>
            <w:tcW w:w="2860" w:type="dxa"/>
            <w:tcBorders>
              <w:top w:val="nil"/>
              <w:left w:val="single" w:sz="12" w:space="0" w:color="000000"/>
              <w:bottom w:val="single" w:sz="4" w:space="0" w:color="000000"/>
              <w:right w:val="single" w:sz="4" w:space="0" w:color="000000"/>
            </w:tcBorders>
            <w:vAlign w:val="center"/>
          </w:tcPr>
          <w:p w14:paraId="35E3765A" w14:textId="77777777" w:rsidR="00221DFB" w:rsidRPr="00344A25" w:rsidRDefault="00221DFB" w:rsidP="00527DC0">
            <w:pPr>
              <w:pStyle w:val="a3"/>
              <w:wordWrap/>
              <w:spacing w:line="240" w:lineRule="auto"/>
              <w:rPr>
                <w:rFonts w:asciiTheme="minorEastAsia" w:eastAsiaTheme="minorEastAsia" w:hAnsiTheme="minorEastAsia"/>
                <w:sz w:val="24"/>
                <w:szCs w:val="24"/>
              </w:rPr>
            </w:pPr>
            <w:r w:rsidRPr="00344A25">
              <w:rPr>
                <w:rFonts w:asciiTheme="minorEastAsia" w:eastAsiaTheme="minorEastAsia" w:hAnsiTheme="minorEastAsia" w:hint="eastAsia"/>
                <w:spacing w:val="420"/>
                <w:sz w:val="24"/>
                <w:szCs w:val="24"/>
                <w:fitText w:val="2400" w:id="-636665343"/>
              </w:rPr>
              <w:t>法人</w:t>
            </w:r>
            <w:r w:rsidRPr="00344A25">
              <w:rPr>
                <w:rFonts w:asciiTheme="minorEastAsia" w:eastAsiaTheme="minorEastAsia" w:hAnsiTheme="minorEastAsia" w:hint="eastAsia"/>
                <w:sz w:val="24"/>
                <w:szCs w:val="24"/>
                <w:fitText w:val="2400" w:id="-636665343"/>
              </w:rPr>
              <w:t>名</w:t>
            </w:r>
          </w:p>
        </w:tc>
        <w:tc>
          <w:tcPr>
            <w:tcW w:w="6490" w:type="dxa"/>
            <w:tcBorders>
              <w:top w:val="nil"/>
              <w:left w:val="nil"/>
              <w:bottom w:val="single" w:sz="4" w:space="0" w:color="000000"/>
              <w:right w:val="single" w:sz="12" w:space="0" w:color="000000"/>
            </w:tcBorders>
            <w:vAlign w:val="center"/>
          </w:tcPr>
          <w:p w14:paraId="724037C1" w14:textId="77777777" w:rsidR="00221DFB" w:rsidRPr="00344A25" w:rsidRDefault="002161C1" w:rsidP="002154CB">
            <w:pPr>
              <w:pStyle w:val="a3"/>
              <w:wordWrap/>
              <w:spacing w:line="240" w:lineRule="auto"/>
              <w:rPr>
                <w:rFonts w:asciiTheme="minorEastAsia" w:eastAsiaTheme="minorEastAsia" w:hAnsiTheme="minorEastAsia"/>
                <w:sz w:val="24"/>
                <w:szCs w:val="24"/>
              </w:rPr>
            </w:pPr>
            <w:r w:rsidRPr="00344A25">
              <w:rPr>
                <w:rFonts w:asciiTheme="minorEastAsia" w:eastAsiaTheme="minorEastAsia" w:hAnsiTheme="minorEastAsia" w:hint="eastAsia"/>
                <w:sz w:val="24"/>
                <w:szCs w:val="24"/>
              </w:rPr>
              <w:t>ホクレン農業協同組合連合会</w:t>
            </w:r>
          </w:p>
        </w:tc>
      </w:tr>
      <w:tr w:rsidR="00221DFB" w:rsidRPr="00310C33" w14:paraId="74CCE84D" w14:textId="77777777" w:rsidTr="00A739AE">
        <w:trPr>
          <w:trHeight w:hRule="exact" w:val="404"/>
        </w:trPr>
        <w:tc>
          <w:tcPr>
            <w:tcW w:w="2860" w:type="dxa"/>
            <w:tcBorders>
              <w:top w:val="nil"/>
              <w:left w:val="single" w:sz="12" w:space="0" w:color="000000"/>
              <w:bottom w:val="single" w:sz="4" w:space="0" w:color="000000"/>
              <w:right w:val="single" w:sz="4" w:space="0" w:color="000000"/>
            </w:tcBorders>
            <w:vAlign w:val="center"/>
          </w:tcPr>
          <w:p w14:paraId="5611BAD0" w14:textId="77777777" w:rsidR="00221DFB" w:rsidRPr="00344A25" w:rsidRDefault="00221DFB" w:rsidP="00527DC0">
            <w:pPr>
              <w:pStyle w:val="a3"/>
              <w:wordWrap/>
              <w:spacing w:line="240" w:lineRule="auto"/>
              <w:rPr>
                <w:rFonts w:asciiTheme="minorEastAsia" w:eastAsiaTheme="minorEastAsia" w:hAnsiTheme="minorEastAsia"/>
                <w:sz w:val="24"/>
                <w:szCs w:val="24"/>
              </w:rPr>
            </w:pPr>
            <w:r w:rsidRPr="00344A25">
              <w:rPr>
                <w:rFonts w:asciiTheme="minorEastAsia" w:eastAsiaTheme="minorEastAsia" w:hAnsiTheme="minorEastAsia" w:hint="eastAsia"/>
                <w:spacing w:val="-4"/>
                <w:sz w:val="24"/>
                <w:szCs w:val="24"/>
              </w:rPr>
              <w:t>基金額</w:t>
            </w:r>
            <w:r w:rsidRPr="00344A25">
              <w:rPr>
                <w:rFonts w:asciiTheme="minorEastAsia" w:eastAsiaTheme="minorEastAsia" w:hAnsiTheme="minorEastAsia" w:hint="eastAsia"/>
                <w:spacing w:val="-4"/>
                <w:sz w:val="21"/>
                <w:szCs w:val="21"/>
              </w:rPr>
              <w:t>（機構補助金等相当額）</w:t>
            </w:r>
          </w:p>
        </w:tc>
        <w:tc>
          <w:tcPr>
            <w:tcW w:w="6490" w:type="dxa"/>
            <w:tcBorders>
              <w:top w:val="nil"/>
              <w:left w:val="nil"/>
              <w:bottom w:val="single" w:sz="4" w:space="0" w:color="000000"/>
              <w:right w:val="single" w:sz="12" w:space="0" w:color="000000"/>
            </w:tcBorders>
            <w:vAlign w:val="center"/>
          </w:tcPr>
          <w:p w14:paraId="0138A2DF" w14:textId="4CD9131A" w:rsidR="00221DFB" w:rsidRPr="00344A25" w:rsidRDefault="00344A25" w:rsidP="00344A25">
            <w:pPr>
              <w:pStyle w:val="a3"/>
              <w:wordWrap/>
              <w:spacing w:line="240" w:lineRule="auto"/>
              <w:ind w:firstLineChars="81" w:firstLine="194"/>
              <w:jc w:val="left"/>
              <w:rPr>
                <w:rFonts w:asciiTheme="minorEastAsia" w:eastAsiaTheme="minorEastAsia" w:hAnsiTheme="minorEastAsia" w:cs="ＭＳ 明朝"/>
                <w:sz w:val="24"/>
                <w:szCs w:val="24"/>
                <w:lang w:eastAsia="zh-TW"/>
              </w:rPr>
            </w:pPr>
            <w:r>
              <w:rPr>
                <w:rFonts w:asciiTheme="minorEastAsia" w:eastAsiaTheme="minorEastAsia" w:hAnsiTheme="minorEastAsia" w:cs="ＭＳ 明朝" w:hint="eastAsia"/>
                <w:sz w:val="24"/>
                <w:szCs w:val="24"/>
              </w:rPr>
              <w:t>6,938</w:t>
            </w:r>
            <w:r w:rsidR="00192A7A" w:rsidRPr="00344A25">
              <w:rPr>
                <w:rFonts w:asciiTheme="minorEastAsia" w:eastAsiaTheme="minorEastAsia" w:hAnsiTheme="minorEastAsia" w:cs="ＭＳ 明朝" w:hint="eastAsia"/>
                <w:sz w:val="24"/>
                <w:szCs w:val="24"/>
              </w:rPr>
              <w:t>百万</w:t>
            </w:r>
            <w:r w:rsidR="006C3841" w:rsidRPr="00344A25">
              <w:rPr>
                <w:rFonts w:asciiTheme="minorEastAsia" w:eastAsiaTheme="minorEastAsia" w:hAnsiTheme="minorEastAsia" w:cs="ＭＳ 明朝" w:hint="eastAsia"/>
                <w:sz w:val="24"/>
                <w:szCs w:val="24"/>
                <w:lang w:eastAsia="zh-TW"/>
              </w:rPr>
              <w:t>円（</w:t>
            </w:r>
            <w:r>
              <w:rPr>
                <w:rFonts w:asciiTheme="minorEastAsia" w:eastAsiaTheme="minorEastAsia" w:hAnsiTheme="minorEastAsia" w:cs="ＭＳ 明朝" w:hint="eastAsia"/>
                <w:sz w:val="24"/>
                <w:szCs w:val="24"/>
              </w:rPr>
              <w:t>5,179</w:t>
            </w:r>
            <w:r w:rsidR="00192A7A" w:rsidRPr="00344A25">
              <w:rPr>
                <w:rFonts w:asciiTheme="minorEastAsia" w:eastAsiaTheme="minorEastAsia" w:hAnsiTheme="minorEastAsia" w:cs="ＭＳ 明朝" w:hint="eastAsia"/>
                <w:sz w:val="24"/>
                <w:szCs w:val="24"/>
              </w:rPr>
              <w:t>百万</w:t>
            </w:r>
            <w:r w:rsidR="006C3841" w:rsidRPr="00344A25">
              <w:rPr>
                <w:rFonts w:asciiTheme="minorEastAsia" w:eastAsiaTheme="minorEastAsia" w:hAnsiTheme="minorEastAsia" w:cs="ＭＳ 明朝" w:hint="eastAsia"/>
                <w:sz w:val="24"/>
                <w:szCs w:val="24"/>
                <w:lang w:eastAsia="zh-TW"/>
              </w:rPr>
              <w:t>円）</w:t>
            </w:r>
            <w:r w:rsidR="00631FCD" w:rsidRPr="00344A25">
              <w:rPr>
                <w:rFonts w:asciiTheme="minorEastAsia" w:eastAsiaTheme="minorEastAsia" w:hAnsiTheme="minorEastAsia" w:cs="ＭＳ 明朝" w:hint="eastAsia"/>
                <w:sz w:val="24"/>
                <w:szCs w:val="24"/>
                <w:lang w:eastAsia="zh-TW"/>
              </w:rPr>
              <w:t>（</w:t>
            </w:r>
            <w:r w:rsidR="00631FCD" w:rsidRPr="00344A25">
              <w:rPr>
                <w:rFonts w:asciiTheme="minorEastAsia" w:eastAsiaTheme="minorEastAsia" w:hAnsiTheme="minorEastAsia" w:cs="ＭＳ 明朝" w:hint="eastAsia"/>
                <w:sz w:val="24"/>
                <w:szCs w:val="24"/>
              </w:rPr>
              <w:t>令和</w:t>
            </w:r>
            <w:r>
              <w:rPr>
                <w:rFonts w:asciiTheme="minorEastAsia" w:eastAsiaTheme="minorEastAsia" w:hAnsiTheme="minorEastAsia" w:cs="ＭＳ 明朝" w:hint="eastAsia"/>
                <w:sz w:val="24"/>
                <w:szCs w:val="24"/>
              </w:rPr>
              <w:t>２</w:t>
            </w:r>
            <w:r w:rsidR="002E57F5" w:rsidRPr="00344A25">
              <w:rPr>
                <w:rFonts w:asciiTheme="minorEastAsia" w:eastAsiaTheme="minorEastAsia" w:hAnsiTheme="minorEastAsia" w:cs="ＭＳ 明朝" w:hint="eastAsia"/>
                <w:sz w:val="24"/>
                <w:szCs w:val="24"/>
                <w:lang w:eastAsia="zh-TW"/>
              </w:rPr>
              <w:t>年</w:t>
            </w:r>
            <w:r w:rsidR="002D691F">
              <w:rPr>
                <w:rFonts w:asciiTheme="minorEastAsia" w:eastAsiaTheme="minorEastAsia" w:hAnsiTheme="minorEastAsia" w:cs="ＭＳ 明朝" w:hint="eastAsia"/>
                <w:sz w:val="24"/>
                <w:szCs w:val="24"/>
              </w:rPr>
              <w:t>４月１日</w:t>
            </w:r>
            <w:r w:rsidR="007576E3" w:rsidRPr="00344A25">
              <w:rPr>
                <w:rFonts w:asciiTheme="minorEastAsia" w:eastAsiaTheme="minorEastAsia" w:hAnsiTheme="minorEastAsia" w:cs="ＭＳ 明朝" w:hint="eastAsia"/>
                <w:sz w:val="24"/>
                <w:szCs w:val="24"/>
                <w:lang w:eastAsia="zh-TW"/>
              </w:rPr>
              <w:t>現在）</w:t>
            </w:r>
          </w:p>
        </w:tc>
      </w:tr>
      <w:tr w:rsidR="00221DFB" w:rsidRPr="00310C33" w14:paraId="24ADBE68" w14:textId="77777777" w:rsidTr="00631FCD">
        <w:trPr>
          <w:trHeight w:hRule="exact" w:val="1117"/>
        </w:trPr>
        <w:tc>
          <w:tcPr>
            <w:tcW w:w="2860" w:type="dxa"/>
            <w:tcBorders>
              <w:top w:val="nil"/>
              <w:left w:val="single" w:sz="12" w:space="0" w:color="000000"/>
              <w:bottom w:val="single" w:sz="4" w:space="0" w:color="000000"/>
              <w:right w:val="single" w:sz="4" w:space="0" w:color="000000"/>
            </w:tcBorders>
            <w:vAlign w:val="center"/>
          </w:tcPr>
          <w:p w14:paraId="73F8C104" w14:textId="77777777"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基金事業の概要</w:t>
            </w:r>
            <w:r w:rsidR="00125512" w:rsidRPr="00310C33">
              <w:rPr>
                <w:rFonts w:asciiTheme="minorEastAsia" w:eastAsiaTheme="minorEastAsia" w:hAnsiTheme="minorEastAsia" w:hint="eastAsia"/>
                <w:sz w:val="24"/>
                <w:szCs w:val="24"/>
              </w:rPr>
              <w:t>及び目標</w:t>
            </w:r>
          </w:p>
        </w:tc>
        <w:tc>
          <w:tcPr>
            <w:tcW w:w="6490" w:type="dxa"/>
            <w:tcBorders>
              <w:top w:val="nil"/>
              <w:left w:val="nil"/>
              <w:bottom w:val="single" w:sz="4" w:space="0" w:color="000000"/>
              <w:right w:val="single" w:sz="12" w:space="0" w:color="000000"/>
            </w:tcBorders>
            <w:vAlign w:val="center"/>
          </w:tcPr>
          <w:p w14:paraId="2911A32D" w14:textId="77777777" w:rsidR="00221DFB" w:rsidRPr="00310C33" w:rsidRDefault="00631FCD" w:rsidP="00631FCD">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加工原料乳の平均取引価格が補塡基準価格を下回った場合に、生産者積立金契約を締結した生乳の生産者に対し補塡金を交付し、もって我が国酪農経営の安定に資する。</w:t>
            </w:r>
          </w:p>
        </w:tc>
      </w:tr>
      <w:tr w:rsidR="00DF1824" w:rsidRPr="00310C33" w14:paraId="79399A1D" w14:textId="77777777" w:rsidTr="00A739AE">
        <w:trPr>
          <w:trHeight w:hRule="exact" w:val="415"/>
        </w:trPr>
        <w:tc>
          <w:tcPr>
            <w:tcW w:w="2860" w:type="dxa"/>
            <w:tcBorders>
              <w:top w:val="single" w:sz="4" w:space="0" w:color="000000"/>
              <w:left w:val="single" w:sz="12" w:space="0" w:color="000000"/>
              <w:bottom w:val="single" w:sz="4" w:space="0" w:color="000000"/>
              <w:right w:val="single" w:sz="4" w:space="0" w:color="000000"/>
            </w:tcBorders>
            <w:vAlign w:val="center"/>
          </w:tcPr>
          <w:p w14:paraId="386E5314" w14:textId="77777777" w:rsidR="00DF1824" w:rsidRPr="00310C33" w:rsidRDefault="00A54973"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基金事業</w:t>
            </w:r>
            <w:r w:rsidR="00DF1824" w:rsidRPr="00310C33">
              <w:rPr>
                <w:rFonts w:asciiTheme="minorEastAsia" w:eastAsiaTheme="minorEastAsia" w:hAnsiTheme="minorEastAsia" w:hint="eastAsia"/>
                <w:sz w:val="24"/>
                <w:szCs w:val="24"/>
              </w:rPr>
              <w:t>を終了する時期</w:t>
            </w:r>
          </w:p>
        </w:tc>
        <w:tc>
          <w:tcPr>
            <w:tcW w:w="6490" w:type="dxa"/>
            <w:tcBorders>
              <w:top w:val="single" w:sz="4" w:space="0" w:color="000000"/>
              <w:left w:val="nil"/>
              <w:bottom w:val="single" w:sz="4" w:space="0" w:color="000000"/>
              <w:right w:val="single" w:sz="12" w:space="0" w:color="000000"/>
            </w:tcBorders>
            <w:vAlign w:val="center"/>
          </w:tcPr>
          <w:p w14:paraId="7B76020D" w14:textId="77777777" w:rsidR="00DF1824" w:rsidRPr="00310C33" w:rsidRDefault="00631FCD"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未定（セーフティネットとして設置した基金であるため。）</w:t>
            </w:r>
          </w:p>
        </w:tc>
      </w:tr>
      <w:tr w:rsidR="00DF1824" w:rsidRPr="00310C33" w14:paraId="2AEE0135" w14:textId="77777777" w:rsidTr="00A739AE">
        <w:trPr>
          <w:trHeight w:val="1110"/>
        </w:trPr>
        <w:tc>
          <w:tcPr>
            <w:tcW w:w="2860" w:type="dxa"/>
            <w:tcBorders>
              <w:top w:val="single" w:sz="4" w:space="0" w:color="000000"/>
              <w:left w:val="single" w:sz="12" w:space="0" w:color="000000"/>
              <w:bottom w:val="single" w:sz="12" w:space="0" w:color="auto"/>
              <w:right w:val="single" w:sz="4" w:space="0" w:color="000000"/>
            </w:tcBorders>
            <w:vAlign w:val="center"/>
          </w:tcPr>
          <w:p w14:paraId="31DA523B" w14:textId="77777777" w:rsidR="00DF1824" w:rsidRPr="00310C33" w:rsidRDefault="006206B6" w:rsidP="00527DC0">
            <w:pPr>
              <w:pStyle w:val="a3"/>
              <w:wordWrap/>
              <w:spacing w:line="240" w:lineRule="auto"/>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給付対象となる事務又は事業の採択に当たっての申請方法、申請期限、審査基準、審査体制</w:t>
            </w:r>
          </w:p>
        </w:tc>
        <w:tc>
          <w:tcPr>
            <w:tcW w:w="6490" w:type="dxa"/>
            <w:tcBorders>
              <w:top w:val="single" w:sz="4" w:space="0" w:color="000000"/>
              <w:left w:val="nil"/>
              <w:bottom w:val="single" w:sz="12" w:space="0" w:color="auto"/>
              <w:right w:val="single" w:sz="12" w:space="0" w:color="000000"/>
            </w:tcBorders>
            <w:vAlign w:val="center"/>
          </w:tcPr>
          <w:p w14:paraId="1F91797A" w14:textId="77777777" w:rsidR="00DF1824" w:rsidRPr="00310C33" w:rsidRDefault="00631FCD"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加工原料乳生産者経営安定対策事業実施要綱に基づき申請を受け付け、審査等を行う。</w:t>
            </w:r>
          </w:p>
        </w:tc>
      </w:tr>
    </w:tbl>
    <w:p w14:paraId="07B11776" w14:textId="77777777" w:rsidR="006437AC" w:rsidRDefault="006437AC" w:rsidP="00F25EDC">
      <w:pPr>
        <w:pStyle w:val="a3"/>
        <w:wordWrap/>
        <w:spacing w:line="240" w:lineRule="auto"/>
        <w:rPr>
          <w:rFonts w:asciiTheme="minorEastAsia" w:eastAsiaTheme="minorEastAsia" w:hAnsiTheme="minorEastAsia" w:hint="eastAsia"/>
          <w:sz w:val="24"/>
          <w:szCs w:val="24"/>
        </w:rPr>
      </w:pPr>
    </w:p>
    <w:p w14:paraId="142EE7BC"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667CD76F"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5E61A9BE"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63B9D7DB"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6B9AD3BC"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2DB9B1B5"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47E3417F"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74548FAF"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6B1911A6"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3BC70EDB"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5E91C3A5"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190B73D9"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67681CAD"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202118AD"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30BC7A0B"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49A2BFA1"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039E4FD8"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6B69C877"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543C6382"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2BC249D2"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5796BDBA"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4CF96A80"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177799DA"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62560281"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18AB058D"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7400C145"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5C03661B"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0971052F"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4FE09AB7" w14:textId="77777777" w:rsidR="000D1C94" w:rsidRDefault="000D1C94" w:rsidP="00F25EDC">
      <w:pPr>
        <w:pStyle w:val="a3"/>
        <w:wordWrap/>
        <w:spacing w:line="240" w:lineRule="auto"/>
        <w:rPr>
          <w:rFonts w:asciiTheme="minorEastAsia" w:eastAsiaTheme="minorEastAsia" w:hAnsiTheme="minorEastAsia" w:hint="eastAsia"/>
          <w:sz w:val="24"/>
          <w:szCs w:val="24"/>
        </w:rPr>
      </w:pPr>
    </w:p>
    <w:p w14:paraId="769C329F" w14:textId="77777777" w:rsidR="000D1C94" w:rsidRPr="000D1C94" w:rsidRDefault="000D1C94" w:rsidP="00F25EDC">
      <w:pPr>
        <w:pStyle w:val="a3"/>
        <w:wordWrap/>
        <w:spacing w:line="240" w:lineRule="auto"/>
        <w:rPr>
          <w:rFonts w:asciiTheme="minorEastAsia" w:eastAsiaTheme="minorEastAsia" w:hAnsiTheme="minorEastAsia"/>
          <w:sz w:val="24"/>
          <w:szCs w:val="24"/>
        </w:rPr>
      </w:pPr>
    </w:p>
    <w:p w14:paraId="2FDDCF1A" w14:textId="77777777" w:rsidR="00221DFB" w:rsidRPr="00310C33" w:rsidRDefault="00631FCD" w:rsidP="00F25EDC">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２．見直し結果（令和２</w:t>
      </w:r>
      <w:r w:rsidR="00221DFB" w:rsidRPr="00310C33">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371"/>
        <w:gridCol w:w="2489"/>
        <w:gridCol w:w="885"/>
        <w:gridCol w:w="311"/>
        <w:gridCol w:w="1843"/>
        <w:gridCol w:w="1801"/>
        <w:gridCol w:w="1650"/>
      </w:tblGrid>
      <w:tr w:rsidR="003B2E63" w:rsidRPr="003B2E63" w14:paraId="3E9CEE86" w14:textId="77777777" w:rsidTr="00CA505A">
        <w:trPr>
          <w:trHeight w:hRule="exact" w:val="408"/>
        </w:trPr>
        <w:tc>
          <w:tcPr>
            <w:tcW w:w="2860" w:type="dxa"/>
            <w:gridSpan w:val="2"/>
            <w:tcBorders>
              <w:top w:val="single" w:sz="12" w:space="0" w:color="000000"/>
              <w:left w:val="single" w:sz="12" w:space="0" w:color="000000"/>
              <w:bottom w:val="single" w:sz="4" w:space="0" w:color="auto"/>
              <w:right w:val="single" w:sz="4" w:space="0" w:color="000000"/>
            </w:tcBorders>
            <w:vAlign w:val="center"/>
          </w:tcPr>
          <w:p w14:paraId="6B5EEBFD" w14:textId="77777777" w:rsidR="003B2E63" w:rsidRPr="003B2E63" w:rsidRDefault="003B2E63" w:rsidP="00CA505A">
            <w:pPr>
              <w:pStyle w:val="a3"/>
              <w:wordWrap/>
              <w:spacing w:line="240" w:lineRule="auto"/>
              <w:jc w:val="center"/>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項　　目</w:t>
            </w:r>
          </w:p>
        </w:tc>
        <w:tc>
          <w:tcPr>
            <w:tcW w:w="6490" w:type="dxa"/>
            <w:gridSpan w:val="5"/>
            <w:tcBorders>
              <w:top w:val="single" w:sz="12" w:space="0" w:color="000000"/>
              <w:left w:val="nil"/>
              <w:bottom w:val="single" w:sz="4" w:space="0" w:color="auto"/>
              <w:right w:val="single" w:sz="12" w:space="0" w:color="000000"/>
            </w:tcBorders>
            <w:vAlign w:val="center"/>
          </w:tcPr>
          <w:p w14:paraId="3390370E" w14:textId="77777777" w:rsidR="003B2E63" w:rsidRPr="003B2E63" w:rsidRDefault="003B2E63" w:rsidP="00CA505A">
            <w:pPr>
              <w:pStyle w:val="a3"/>
              <w:wordWrap/>
              <w:spacing w:line="240" w:lineRule="auto"/>
              <w:jc w:val="center"/>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講　ず　る　措　置</w:t>
            </w:r>
          </w:p>
        </w:tc>
      </w:tr>
      <w:tr w:rsidR="003B2E63" w:rsidRPr="003B2E63" w14:paraId="79D88AD9" w14:textId="77777777" w:rsidTr="00CA505A">
        <w:trPr>
          <w:trHeight w:val="304"/>
        </w:trPr>
        <w:tc>
          <w:tcPr>
            <w:tcW w:w="2860" w:type="dxa"/>
            <w:gridSpan w:val="2"/>
            <w:tcBorders>
              <w:top w:val="single" w:sz="4" w:space="0" w:color="auto"/>
              <w:left w:val="single" w:sz="12" w:space="0" w:color="000000"/>
              <w:bottom w:val="single" w:sz="4" w:space="0" w:color="000000"/>
              <w:right w:val="single" w:sz="4" w:space="0" w:color="000000"/>
            </w:tcBorders>
            <w:vAlign w:val="center"/>
          </w:tcPr>
          <w:p w14:paraId="25776DBD" w14:textId="77777777" w:rsidR="003B2E63" w:rsidRPr="003B2E63" w:rsidRDefault="003B2E63" w:rsidP="00CA505A">
            <w:pPr>
              <w:pStyle w:val="a3"/>
              <w:wordWrap/>
              <w:spacing w:line="240" w:lineRule="auto"/>
              <w:ind w:leftChars="35" w:left="73"/>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実施した見直しの概要</w:t>
            </w:r>
          </w:p>
        </w:tc>
        <w:tc>
          <w:tcPr>
            <w:tcW w:w="6490" w:type="dxa"/>
            <w:gridSpan w:val="5"/>
            <w:tcBorders>
              <w:top w:val="single" w:sz="4" w:space="0" w:color="auto"/>
              <w:left w:val="nil"/>
              <w:bottom w:val="single" w:sz="4" w:space="0" w:color="000000"/>
              <w:right w:val="single" w:sz="12" w:space="0" w:color="000000"/>
            </w:tcBorders>
            <w:vAlign w:val="center"/>
          </w:tcPr>
          <w:p w14:paraId="71B9A414" w14:textId="77777777" w:rsidR="003B2E63" w:rsidRPr="003B2E63" w:rsidRDefault="003B2E63" w:rsidP="00CA505A">
            <w:pPr>
              <w:pStyle w:val="a3"/>
              <w:wordWrap/>
              <w:spacing w:line="240" w:lineRule="auto"/>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基準に適合するよう事業を実施</w:t>
            </w:r>
          </w:p>
        </w:tc>
      </w:tr>
      <w:tr w:rsidR="003B2E63" w:rsidRPr="003B2E63" w14:paraId="1B40B580" w14:textId="77777777" w:rsidTr="00CA505A">
        <w:trPr>
          <w:trHeight w:val="281"/>
        </w:trPr>
        <w:tc>
          <w:tcPr>
            <w:tcW w:w="2860" w:type="dxa"/>
            <w:gridSpan w:val="2"/>
            <w:tcBorders>
              <w:top w:val="nil"/>
              <w:left w:val="single" w:sz="12" w:space="0" w:color="000000"/>
              <w:bottom w:val="single" w:sz="4" w:space="0" w:color="auto"/>
              <w:right w:val="single" w:sz="4" w:space="0" w:color="000000"/>
            </w:tcBorders>
            <w:vAlign w:val="center"/>
          </w:tcPr>
          <w:p w14:paraId="0353A324" w14:textId="77777777" w:rsidR="003B2E63" w:rsidRPr="003B2E63" w:rsidRDefault="003B2E63" w:rsidP="00CA505A">
            <w:pPr>
              <w:pStyle w:val="a3"/>
              <w:wordWrap/>
              <w:spacing w:line="240" w:lineRule="auto"/>
              <w:ind w:leftChars="35" w:left="73"/>
              <w:rPr>
                <w:rFonts w:asciiTheme="minorEastAsia" w:eastAsiaTheme="minorEastAsia" w:hAnsiTheme="minorEastAsia"/>
                <w:color w:val="000000"/>
                <w:sz w:val="24"/>
                <w:szCs w:val="24"/>
              </w:rPr>
            </w:pPr>
            <w:r w:rsidRPr="006E0DA2">
              <w:rPr>
                <w:rFonts w:asciiTheme="minorEastAsia" w:eastAsiaTheme="minorEastAsia" w:hAnsiTheme="minorEastAsia" w:hint="eastAsia"/>
                <w:color w:val="000000"/>
                <w:spacing w:val="30"/>
                <w:sz w:val="24"/>
                <w:szCs w:val="24"/>
                <w:fitText w:val="2400" w:id="-1990479616"/>
              </w:rPr>
              <w:t>基金事業実施時期</w:t>
            </w:r>
          </w:p>
        </w:tc>
        <w:tc>
          <w:tcPr>
            <w:tcW w:w="6490" w:type="dxa"/>
            <w:gridSpan w:val="5"/>
            <w:tcBorders>
              <w:top w:val="nil"/>
              <w:left w:val="nil"/>
              <w:bottom w:val="single" w:sz="4" w:space="0" w:color="000000"/>
              <w:right w:val="single" w:sz="12" w:space="0" w:color="000000"/>
            </w:tcBorders>
            <w:vAlign w:val="center"/>
          </w:tcPr>
          <w:p w14:paraId="3AA65CBE" w14:textId="77777777" w:rsidR="003B2E63" w:rsidRPr="003B2E63" w:rsidRDefault="003B2E63" w:rsidP="00CA505A">
            <w:pPr>
              <w:pStyle w:val="a3"/>
              <w:wordWrap/>
              <w:spacing w:line="240" w:lineRule="auto"/>
              <w:rPr>
                <w:rFonts w:asciiTheme="minorEastAsia" w:eastAsiaTheme="minorEastAsia" w:hAnsiTheme="minorEastAsia" w:cs="Times New Roman"/>
                <w:color w:val="000000"/>
                <w:sz w:val="24"/>
                <w:szCs w:val="24"/>
              </w:rPr>
            </w:pPr>
            <w:r>
              <w:rPr>
                <w:rFonts w:asciiTheme="minorEastAsia" w:eastAsiaTheme="minorEastAsia" w:hAnsiTheme="minorEastAsia" w:cs="Times New Roman" w:hint="eastAsia"/>
                <w:color w:val="000000"/>
                <w:sz w:val="24"/>
                <w:szCs w:val="24"/>
              </w:rPr>
              <w:t>令和３</w:t>
            </w:r>
            <w:r w:rsidRPr="003B2E63">
              <w:rPr>
                <w:rFonts w:asciiTheme="minorEastAsia" w:eastAsiaTheme="minorEastAsia" w:hAnsiTheme="minorEastAsia" w:cs="Times New Roman" w:hint="eastAsia"/>
                <w:color w:val="000000"/>
                <w:sz w:val="24"/>
                <w:szCs w:val="24"/>
              </w:rPr>
              <w:t>年度まで</w:t>
            </w:r>
          </w:p>
        </w:tc>
      </w:tr>
      <w:tr w:rsidR="003B2E63" w:rsidRPr="003B2E63" w14:paraId="14A64E53" w14:textId="77777777" w:rsidTr="003B2E63">
        <w:trPr>
          <w:trHeight w:val="408"/>
        </w:trPr>
        <w:tc>
          <w:tcPr>
            <w:tcW w:w="2860" w:type="dxa"/>
            <w:gridSpan w:val="2"/>
            <w:vMerge w:val="restart"/>
            <w:tcBorders>
              <w:top w:val="single" w:sz="4" w:space="0" w:color="auto"/>
              <w:left w:val="single" w:sz="12" w:space="0" w:color="000000"/>
              <w:right w:val="nil"/>
            </w:tcBorders>
            <w:vAlign w:val="center"/>
          </w:tcPr>
          <w:p w14:paraId="1C7FBD21" w14:textId="77777777" w:rsidR="003B2E63" w:rsidRPr="003B2E63" w:rsidRDefault="003B2E63" w:rsidP="00CA505A">
            <w:pPr>
              <w:ind w:leftChars="35" w:left="73"/>
              <w:rPr>
                <w:rFonts w:asciiTheme="minorEastAsia" w:eastAsiaTheme="minorEastAsia" w:hAnsiTheme="minorEastAsia"/>
                <w:sz w:val="24"/>
              </w:rPr>
            </w:pPr>
            <w:r w:rsidRPr="003B2E63">
              <w:rPr>
                <w:rFonts w:asciiTheme="minorEastAsia" w:eastAsiaTheme="minorEastAsia" w:hAnsiTheme="minorEastAsia" w:hint="eastAsia"/>
                <w:sz w:val="24"/>
              </w:rPr>
              <w:t>収入・支出等</w:t>
            </w:r>
          </w:p>
          <w:p w14:paraId="6B87555B" w14:textId="77777777" w:rsidR="003B2E63" w:rsidRPr="003B2E63" w:rsidRDefault="003B2E63" w:rsidP="00CA505A">
            <w:pPr>
              <w:rPr>
                <w:rFonts w:asciiTheme="minorEastAsia" w:eastAsiaTheme="minorEastAsia" w:hAnsiTheme="minorEastAsia"/>
              </w:rPr>
            </w:pPr>
            <w:r>
              <w:rPr>
                <w:rFonts w:asciiTheme="minorEastAsia" w:eastAsiaTheme="minorEastAsia" w:hAnsiTheme="minorEastAsia" w:hint="eastAsia"/>
                <w:sz w:val="24"/>
              </w:rPr>
              <w:t>（令和元</w:t>
            </w:r>
            <w:r w:rsidRPr="003B2E63">
              <w:rPr>
                <w:rFonts w:asciiTheme="minorEastAsia" w:eastAsiaTheme="minorEastAsia" w:hAnsiTheme="minorEastAsia" w:hint="eastAsia"/>
                <w:sz w:val="24"/>
              </w:rPr>
              <w:t>年度実績）</w:t>
            </w:r>
          </w:p>
        </w:tc>
        <w:tc>
          <w:tcPr>
            <w:tcW w:w="3039" w:type="dxa"/>
            <w:gridSpan w:val="3"/>
            <w:tcBorders>
              <w:top w:val="single" w:sz="4" w:space="0" w:color="000000"/>
              <w:left w:val="single" w:sz="4" w:space="0" w:color="000000"/>
              <w:bottom w:val="single" w:sz="4" w:space="0" w:color="auto"/>
              <w:right w:val="dashSmallGap" w:sz="4" w:space="0" w:color="auto"/>
            </w:tcBorders>
            <w:vAlign w:val="center"/>
          </w:tcPr>
          <w:p w14:paraId="41E27101" w14:textId="77777777" w:rsidR="003B2E63" w:rsidRPr="003B2E63" w:rsidRDefault="00663A87" w:rsidP="004B61A3">
            <w:pPr>
              <w:pStyle w:val="a3"/>
              <w:numPr>
                <w:ilvl w:val="0"/>
                <w:numId w:val="6"/>
              </w:numPr>
              <w:rPr>
                <w:rFonts w:asciiTheme="minorEastAsia" w:eastAsiaTheme="minorEastAsia" w:hAnsiTheme="minorEastAsia"/>
                <w:sz w:val="21"/>
                <w:szCs w:val="24"/>
              </w:rPr>
            </w:pPr>
            <w:r>
              <w:rPr>
                <w:rFonts w:asciiTheme="minorEastAsia" w:eastAsiaTheme="minorEastAsia" w:hAnsiTheme="minorEastAsia" w:hint="eastAsia"/>
                <w:sz w:val="21"/>
                <w:szCs w:val="24"/>
              </w:rPr>
              <w:t>期</w:t>
            </w:r>
            <w:r w:rsidR="003B2E63" w:rsidRPr="003B2E63">
              <w:rPr>
                <w:rFonts w:asciiTheme="minorEastAsia" w:eastAsiaTheme="minorEastAsia" w:hAnsiTheme="minorEastAsia" w:hint="eastAsia"/>
                <w:sz w:val="21"/>
                <w:szCs w:val="24"/>
              </w:rPr>
              <w:t>首残高</w:t>
            </w:r>
          </w:p>
        </w:tc>
        <w:tc>
          <w:tcPr>
            <w:tcW w:w="3451" w:type="dxa"/>
            <w:gridSpan w:val="2"/>
            <w:tcBorders>
              <w:top w:val="single" w:sz="4" w:space="0" w:color="000000"/>
              <w:left w:val="dashSmallGap" w:sz="4" w:space="0" w:color="auto"/>
              <w:bottom w:val="single" w:sz="4" w:space="0" w:color="auto"/>
              <w:right w:val="single" w:sz="12" w:space="0" w:color="000000"/>
            </w:tcBorders>
            <w:vAlign w:val="center"/>
          </w:tcPr>
          <w:p w14:paraId="27161166" w14:textId="77777777" w:rsidR="003B2E63" w:rsidRPr="00CA028D" w:rsidRDefault="00344A25" w:rsidP="003B2E63">
            <w:pPr>
              <w:pStyle w:val="a3"/>
              <w:ind w:left="137"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6,436</w:t>
            </w:r>
            <w:r w:rsidR="003B2E63" w:rsidRPr="00CA028D">
              <w:rPr>
                <w:rFonts w:asciiTheme="minorEastAsia" w:eastAsiaTheme="minorEastAsia" w:hAnsiTheme="minorEastAsia" w:hint="eastAsia"/>
                <w:sz w:val="21"/>
                <w:szCs w:val="24"/>
              </w:rPr>
              <w:t>百万円</w:t>
            </w:r>
          </w:p>
        </w:tc>
      </w:tr>
      <w:tr w:rsidR="003B2E63" w:rsidRPr="003B2E63" w14:paraId="20429B20" w14:textId="77777777" w:rsidTr="003B2E63">
        <w:trPr>
          <w:trHeight w:val="415"/>
        </w:trPr>
        <w:tc>
          <w:tcPr>
            <w:tcW w:w="2860" w:type="dxa"/>
            <w:gridSpan w:val="2"/>
            <w:vMerge/>
            <w:tcBorders>
              <w:left w:val="single" w:sz="12" w:space="0" w:color="000000"/>
              <w:right w:val="nil"/>
            </w:tcBorders>
            <w:vAlign w:val="center"/>
          </w:tcPr>
          <w:p w14:paraId="4B177894" w14:textId="77777777" w:rsidR="003B2E63" w:rsidRPr="003B2E63" w:rsidRDefault="003B2E63" w:rsidP="00CA505A">
            <w:pPr>
              <w:pStyle w:val="a3"/>
              <w:rPr>
                <w:rFonts w:asciiTheme="minorEastAsia" w:eastAsiaTheme="minorEastAsia" w:hAnsiTheme="minorEastAsia"/>
                <w:sz w:val="24"/>
                <w:szCs w:val="24"/>
              </w:rPr>
            </w:pPr>
          </w:p>
        </w:tc>
        <w:tc>
          <w:tcPr>
            <w:tcW w:w="885" w:type="dxa"/>
            <w:vMerge w:val="restart"/>
            <w:tcBorders>
              <w:top w:val="single" w:sz="4" w:space="0" w:color="auto"/>
              <w:left w:val="single" w:sz="4" w:space="0" w:color="000000"/>
              <w:right w:val="single" w:sz="4" w:space="0" w:color="auto"/>
            </w:tcBorders>
            <w:vAlign w:val="center"/>
          </w:tcPr>
          <w:p w14:paraId="5E79A8F8" w14:textId="77777777" w:rsidR="003B2E63" w:rsidRPr="003B2E63" w:rsidRDefault="003B2E63" w:rsidP="00CA505A">
            <w:pPr>
              <w:pStyle w:val="a3"/>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②収入</w:t>
            </w:r>
          </w:p>
        </w:tc>
        <w:tc>
          <w:tcPr>
            <w:tcW w:w="2154" w:type="dxa"/>
            <w:gridSpan w:val="2"/>
            <w:tcBorders>
              <w:top w:val="single" w:sz="4" w:space="0" w:color="auto"/>
              <w:left w:val="single" w:sz="4" w:space="0" w:color="auto"/>
              <w:bottom w:val="dotted" w:sz="4" w:space="0" w:color="auto"/>
              <w:right w:val="dashSmallGap" w:sz="4" w:space="0" w:color="auto"/>
            </w:tcBorders>
            <w:vAlign w:val="center"/>
          </w:tcPr>
          <w:p w14:paraId="7C541ED0" w14:textId="77777777" w:rsidR="003B2E63" w:rsidRPr="003B2E63" w:rsidRDefault="003B2E63" w:rsidP="00CA505A">
            <w:pPr>
              <w:pStyle w:val="a3"/>
              <w:wordWrap/>
              <w:spacing w:line="240" w:lineRule="auto"/>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基金造成額</w:t>
            </w:r>
          </w:p>
        </w:tc>
        <w:tc>
          <w:tcPr>
            <w:tcW w:w="3451" w:type="dxa"/>
            <w:gridSpan w:val="2"/>
            <w:tcBorders>
              <w:top w:val="single" w:sz="4" w:space="0" w:color="auto"/>
              <w:left w:val="dashSmallGap" w:sz="4" w:space="0" w:color="auto"/>
              <w:bottom w:val="dotted" w:sz="4" w:space="0" w:color="auto"/>
              <w:right w:val="single" w:sz="12" w:space="0" w:color="000000"/>
            </w:tcBorders>
            <w:vAlign w:val="center"/>
          </w:tcPr>
          <w:p w14:paraId="422F00E8" w14:textId="77777777" w:rsidR="003B2E63" w:rsidRPr="00CA028D" w:rsidRDefault="00CA028D" w:rsidP="003B2E63">
            <w:pPr>
              <w:pStyle w:val="a3"/>
              <w:ind w:left="287"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371</w:t>
            </w:r>
            <w:r w:rsidR="003B2E63" w:rsidRPr="00CA028D">
              <w:rPr>
                <w:rFonts w:asciiTheme="minorEastAsia" w:eastAsiaTheme="minorEastAsia" w:hAnsiTheme="minorEastAsia" w:hint="eastAsia"/>
                <w:sz w:val="21"/>
                <w:szCs w:val="24"/>
              </w:rPr>
              <w:t>百万円</w:t>
            </w:r>
          </w:p>
        </w:tc>
      </w:tr>
      <w:tr w:rsidR="003B2E63" w:rsidRPr="003B2E63" w14:paraId="352A49CA" w14:textId="77777777" w:rsidTr="003B2E63">
        <w:trPr>
          <w:trHeight w:val="420"/>
        </w:trPr>
        <w:tc>
          <w:tcPr>
            <w:tcW w:w="2860" w:type="dxa"/>
            <w:gridSpan w:val="2"/>
            <w:vMerge/>
            <w:tcBorders>
              <w:left w:val="single" w:sz="12" w:space="0" w:color="000000"/>
              <w:right w:val="nil"/>
            </w:tcBorders>
            <w:vAlign w:val="center"/>
          </w:tcPr>
          <w:p w14:paraId="3645E21C" w14:textId="77777777" w:rsidR="003B2E63" w:rsidRPr="003B2E63" w:rsidRDefault="003B2E63" w:rsidP="00CA505A">
            <w:pPr>
              <w:pStyle w:val="a3"/>
              <w:rPr>
                <w:rFonts w:asciiTheme="minorEastAsia" w:eastAsiaTheme="minorEastAsia" w:hAnsiTheme="minorEastAsia"/>
                <w:sz w:val="24"/>
                <w:szCs w:val="24"/>
              </w:rPr>
            </w:pPr>
          </w:p>
        </w:tc>
        <w:tc>
          <w:tcPr>
            <w:tcW w:w="885" w:type="dxa"/>
            <w:vMerge/>
            <w:tcBorders>
              <w:left w:val="single" w:sz="4" w:space="0" w:color="000000"/>
              <w:right w:val="single" w:sz="4" w:space="0" w:color="auto"/>
            </w:tcBorders>
            <w:vAlign w:val="center"/>
          </w:tcPr>
          <w:p w14:paraId="32000A97" w14:textId="77777777" w:rsidR="003B2E63" w:rsidRPr="003B2E63" w:rsidRDefault="003B2E63" w:rsidP="00CA505A">
            <w:pPr>
              <w:pStyle w:val="a3"/>
              <w:wordWrap/>
              <w:spacing w:line="240" w:lineRule="auto"/>
              <w:rPr>
                <w:rFonts w:asciiTheme="minorEastAsia" w:eastAsiaTheme="minorEastAsia" w:hAnsiTheme="minorEastAsia"/>
                <w:sz w:val="21"/>
                <w:szCs w:val="24"/>
              </w:rPr>
            </w:pPr>
          </w:p>
        </w:tc>
        <w:tc>
          <w:tcPr>
            <w:tcW w:w="311" w:type="dxa"/>
            <w:vMerge w:val="restart"/>
            <w:tcBorders>
              <w:top w:val="dotted" w:sz="4" w:space="0" w:color="auto"/>
              <w:left w:val="single" w:sz="4" w:space="0" w:color="auto"/>
              <w:right w:val="dotted" w:sz="4" w:space="0" w:color="auto"/>
            </w:tcBorders>
            <w:vAlign w:val="center"/>
          </w:tcPr>
          <w:p w14:paraId="46A30218" w14:textId="77777777" w:rsidR="003B2E63" w:rsidRDefault="003B2E63" w:rsidP="00CA505A">
            <w:pPr>
              <w:pStyle w:val="a3"/>
              <w:wordWrap/>
              <w:spacing w:line="240" w:lineRule="auto"/>
              <w:rPr>
                <w:rFonts w:asciiTheme="minorEastAsia" w:eastAsiaTheme="minorEastAsia" w:hAnsiTheme="minorEastAsia"/>
                <w:sz w:val="21"/>
                <w:szCs w:val="24"/>
              </w:rPr>
            </w:pPr>
          </w:p>
          <w:p w14:paraId="7694383E" w14:textId="77777777" w:rsidR="00D81498" w:rsidRDefault="00D81498" w:rsidP="00CA505A">
            <w:pPr>
              <w:pStyle w:val="a3"/>
              <w:wordWrap/>
              <w:spacing w:line="240" w:lineRule="auto"/>
              <w:rPr>
                <w:rFonts w:asciiTheme="minorEastAsia" w:eastAsiaTheme="minorEastAsia" w:hAnsiTheme="minorEastAsia"/>
                <w:sz w:val="21"/>
                <w:szCs w:val="24"/>
              </w:rPr>
            </w:pPr>
          </w:p>
          <w:p w14:paraId="2F3EA773" w14:textId="77777777" w:rsidR="00D81498" w:rsidRPr="003B2E63" w:rsidRDefault="00D81498" w:rsidP="00CA505A">
            <w:pPr>
              <w:pStyle w:val="a3"/>
              <w:wordWrap/>
              <w:spacing w:line="240" w:lineRule="auto"/>
              <w:rPr>
                <w:rFonts w:asciiTheme="minorEastAsia" w:eastAsiaTheme="minorEastAsia" w:hAnsiTheme="minorEastAsia"/>
                <w:sz w:val="21"/>
                <w:szCs w:val="24"/>
              </w:rPr>
            </w:pPr>
          </w:p>
        </w:tc>
        <w:tc>
          <w:tcPr>
            <w:tcW w:w="1843" w:type="dxa"/>
            <w:tcBorders>
              <w:top w:val="dotted" w:sz="4" w:space="0" w:color="auto"/>
              <w:left w:val="dotted" w:sz="4" w:space="0" w:color="auto"/>
              <w:bottom w:val="dotted" w:sz="4" w:space="0" w:color="auto"/>
              <w:right w:val="dashSmallGap" w:sz="4" w:space="0" w:color="auto"/>
            </w:tcBorders>
            <w:vAlign w:val="center"/>
          </w:tcPr>
          <w:p w14:paraId="11AAA33F" w14:textId="77777777" w:rsidR="003B2E63" w:rsidRPr="003B2E63" w:rsidRDefault="003B2E63" w:rsidP="00CA505A">
            <w:pPr>
              <w:pStyle w:val="a3"/>
              <w:ind w:left="45"/>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うち</w:t>
            </w:r>
            <w:r>
              <w:rPr>
                <w:rFonts w:asciiTheme="minorEastAsia" w:eastAsiaTheme="minorEastAsia" w:hAnsiTheme="minorEastAsia" w:hint="eastAsia"/>
                <w:sz w:val="21"/>
                <w:szCs w:val="24"/>
              </w:rPr>
              <w:t>生産者拠出金</w:t>
            </w:r>
          </w:p>
        </w:tc>
        <w:tc>
          <w:tcPr>
            <w:tcW w:w="3451" w:type="dxa"/>
            <w:gridSpan w:val="2"/>
            <w:tcBorders>
              <w:top w:val="dotted" w:sz="4" w:space="0" w:color="auto"/>
              <w:left w:val="dashSmallGap" w:sz="4" w:space="0" w:color="auto"/>
              <w:bottom w:val="dotted" w:sz="4" w:space="0" w:color="auto"/>
              <w:right w:val="single" w:sz="12" w:space="0" w:color="000000"/>
            </w:tcBorders>
            <w:vAlign w:val="center"/>
          </w:tcPr>
          <w:p w14:paraId="5A4571C4" w14:textId="77777777" w:rsidR="003B2E63" w:rsidRPr="00CA028D" w:rsidRDefault="002154CB" w:rsidP="003B2E63">
            <w:pPr>
              <w:pStyle w:val="a3"/>
              <w:ind w:left="287"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0</w:t>
            </w:r>
            <w:r w:rsidR="003B2E63" w:rsidRPr="00CA028D">
              <w:rPr>
                <w:rFonts w:asciiTheme="minorEastAsia" w:eastAsiaTheme="minorEastAsia" w:hAnsiTheme="minorEastAsia" w:hint="eastAsia"/>
                <w:sz w:val="21"/>
                <w:szCs w:val="24"/>
              </w:rPr>
              <w:t>百万円</w:t>
            </w:r>
          </w:p>
        </w:tc>
      </w:tr>
      <w:tr w:rsidR="003B2E63" w:rsidRPr="003B2E63" w14:paraId="67A1570A" w14:textId="77777777" w:rsidTr="003B2E63">
        <w:trPr>
          <w:trHeight w:val="412"/>
        </w:trPr>
        <w:tc>
          <w:tcPr>
            <w:tcW w:w="2860" w:type="dxa"/>
            <w:gridSpan w:val="2"/>
            <w:vMerge/>
            <w:tcBorders>
              <w:left w:val="single" w:sz="12" w:space="0" w:color="000000"/>
              <w:right w:val="nil"/>
            </w:tcBorders>
            <w:vAlign w:val="center"/>
          </w:tcPr>
          <w:p w14:paraId="325D9F34"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885" w:type="dxa"/>
            <w:vMerge/>
            <w:tcBorders>
              <w:left w:val="single" w:sz="4" w:space="0" w:color="000000"/>
              <w:right w:val="single" w:sz="4" w:space="0" w:color="auto"/>
            </w:tcBorders>
            <w:vAlign w:val="center"/>
          </w:tcPr>
          <w:p w14:paraId="4CB1590B" w14:textId="77777777" w:rsidR="003B2E63" w:rsidRPr="003B2E63" w:rsidRDefault="003B2E63" w:rsidP="00CA505A">
            <w:pPr>
              <w:pStyle w:val="a3"/>
              <w:rPr>
                <w:rFonts w:asciiTheme="minorEastAsia" w:eastAsiaTheme="minorEastAsia" w:hAnsiTheme="minorEastAsia"/>
                <w:sz w:val="21"/>
                <w:szCs w:val="24"/>
              </w:rPr>
            </w:pPr>
          </w:p>
        </w:tc>
        <w:tc>
          <w:tcPr>
            <w:tcW w:w="311" w:type="dxa"/>
            <w:vMerge/>
            <w:tcBorders>
              <w:left w:val="single" w:sz="4" w:space="0" w:color="auto"/>
              <w:bottom w:val="dotted" w:sz="4" w:space="0" w:color="auto"/>
              <w:right w:val="dotted" w:sz="4" w:space="0" w:color="auto"/>
            </w:tcBorders>
            <w:vAlign w:val="center"/>
          </w:tcPr>
          <w:p w14:paraId="4AB1DBF4" w14:textId="77777777" w:rsidR="003B2E63" w:rsidRPr="003B2E63" w:rsidRDefault="003B2E63" w:rsidP="00CA505A">
            <w:pPr>
              <w:pStyle w:val="a3"/>
              <w:rPr>
                <w:rFonts w:asciiTheme="minorEastAsia" w:eastAsiaTheme="minorEastAsia" w:hAnsiTheme="minorEastAsia"/>
                <w:sz w:val="21"/>
                <w:szCs w:val="24"/>
              </w:rPr>
            </w:pPr>
          </w:p>
        </w:tc>
        <w:tc>
          <w:tcPr>
            <w:tcW w:w="1843" w:type="dxa"/>
            <w:tcBorders>
              <w:top w:val="dotted" w:sz="4" w:space="0" w:color="auto"/>
              <w:left w:val="dotted" w:sz="4" w:space="0" w:color="auto"/>
              <w:bottom w:val="dotted" w:sz="4" w:space="0" w:color="auto"/>
              <w:right w:val="dashSmallGap" w:sz="4" w:space="0" w:color="auto"/>
            </w:tcBorders>
            <w:vAlign w:val="center"/>
          </w:tcPr>
          <w:p w14:paraId="244FFB21" w14:textId="77777777" w:rsidR="003B2E63" w:rsidRPr="003B2E63" w:rsidRDefault="003B2E63" w:rsidP="00CA505A">
            <w:pPr>
              <w:pStyle w:val="a3"/>
              <w:ind w:left="45"/>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うち</w:t>
            </w:r>
            <w:r>
              <w:rPr>
                <w:rFonts w:asciiTheme="minorEastAsia" w:eastAsiaTheme="minorEastAsia" w:hAnsiTheme="minorEastAsia" w:hint="eastAsia"/>
                <w:sz w:val="21"/>
                <w:szCs w:val="24"/>
              </w:rPr>
              <w:t>機構補助金</w:t>
            </w:r>
          </w:p>
        </w:tc>
        <w:tc>
          <w:tcPr>
            <w:tcW w:w="3451" w:type="dxa"/>
            <w:gridSpan w:val="2"/>
            <w:tcBorders>
              <w:top w:val="dotted" w:sz="4" w:space="0" w:color="auto"/>
              <w:left w:val="dashSmallGap" w:sz="4" w:space="0" w:color="auto"/>
              <w:bottom w:val="dotted" w:sz="4" w:space="0" w:color="auto"/>
              <w:right w:val="single" w:sz="12" w:space="0" w:color="000000"/>
            </w:tcBorders>
            <w:vAlign w:val="center"/>
          </w:tcPr>
          <w:p w14:paraId="2B61F283" w14:textId="77777777" w:rsidR="003B2E63" w:rsidRPr="00CA028D" w:rsidRDefault="00CA028D" w:rsidP="003B2E63">
            <w:pPr>
              <w:pStyle w:val="a3"/>
              <w:ind w:left="287"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371</w:t>
            </w:r>
            <w:r w:rsidR="003B2E63" w:rsidRPr="00CA028D">
              <w:rPr>
                <w:rFonts w:asciiTheme="minorEastAsia" w:eastAsiaTheme="minorEastAsia" w:hAnsiTheme="minorEastAsia" w:hint="eastAsia"/>
                <w:sz w:val="21"/>
                <w:szCs w:val="24"/>
              </w:rPr>
              <w:t>百万円</w:t>
            </w:r>
          </w:p>
        </w:tc>
      </w:tr>
      <w:tr w:rsidR="00D81498" w:rsidRPr="003B2E63" w14:paraId="665575CD" w14:textId="77777777" w:rsidTr="00D81498">
        <w:trPr>
          <w:trHeight w:val="418"/>
        </w:trPr>
        <w:tc>
          <w:tcPr>
            <w:tcW w:w="2860" w:type="dxa"/>
            <w:gridSpan w:val="2"/>
            <w:vMerge/>
            <w:tcBorders>
              <w:left w:val="single" w:sz="12" w:space="0" w:color="000000"/>
              <w:right w:val="nil"/>
            </w:tcBorders>
            <w:vAlign w:val="center"/>
          </w:tcPr>
          <w:p w14:paraId="33951777" w14:textId="77777777" w:rsidR="00D81498" w:rsidRPr="003B2E63" w:rsidRDefault="00D81498" w:rsidP="00CA505A">
            <w:pPr>
              <w:pStyle w:val="a3"/>
              <w:wordWrap/>
              <w:spacing w:line="240" w:lineRule="auto"/>
              <w:rPr>
                <w:rFonts w:asciiTheme="minorEastAsia" w:eastAsiaTheme="minorEastAsia" w:hAnsiTheme="minorEastAsia"/>
                <w:sz w:val="24"/>
                <w:szCs w:val="24"/>
              </w:rPr>
            </w:pPr>
          </w:p>
        </w:tc>
        <w:tc>
          <w:tcPr>
            <w:tcW w:w="885" w:type="dxa"/>
            <w:vMerge/>
            <w:tcBorders>
              <w:left w:val="single" w:sz="4" w:space="0" w:color="000000"/>
              <w:right w:val="single" w:sz="4" w:space="0" w:color="auto"/>
            </w:tcBorders>
            <w:vAlign w:val="center"/>
          </w:tcPr>
          <w:p w14:paraId="79B1FB3B" w14:textId="77777777" w:rsidR="00D81498" w:rsidRPr="003B2E63" w:rsidRDefault="00D81498" w:rsidP="00CA505A">
            <w:pPr>
              <w:pStyle w:val="a3"/>
              <w:rPr>
                <w:rFonts w:asciiTheme="minorEastAsia" w:eastAsiaTheme="minorEastAsia" w:hAnsiTheme="minorEastAsia"/>
                <w:sz w:val="21"/>
                <w:szCs w:val="24"/>
              </w:rPr>
            </w:pPr>
          </w:p>
        </w:tc>
        <w:tc>
          <w:tcPr>
            <w:tcW w:w="2154" w:type="dxa"/>
            <w:gridSpan w:val="2"/>
            <w:tcBorders>
              <w:top w:val="dotted" w:sz="4" w:space="0" w:color="auto"/>
              <w:left w:val="single" w:sz="4" w:space="0" w:color="auto"/>
              <w:bottom w:val="dotted" w:sz="4" w:space="0" w:color="auto"/>
              <w:right w:val="dashSmallGap" w:sz="4" w:space="0" w:color="auto"/>
            </w:tcBorders>
            <w:vAlign w:val="center"/>
          </w:tcPr>
          <w:p w14:paraId="3BFFFFD1" w14:textId="77777777" w:rsidR="00D81498" w:rsidRDefault="00D81498" w:rsidP="00D81498">
            <w:pPr>
              <w:pStyle w:val="a3"/>
              <w:spacing w:line="240" w:lineRule="auto"/>
              <w:rPr>
                <w:rFonts w:asciiTheme="minorEastAsia" w:eastAsiaTheme="minorEastAsia" w:hAnsiTheme="minorEastAsia"/>
                <w:sz w:val="21"/>
                <w:szCs w:val="24"/>
              </w:rPr>
            </w:pPr>
            <w:r>
              <w:rPr>
                <w:rFonts w:asciiTheme="minorEastAsia" w:eastAsiaTheme="minorEastAsia" w:hAnsiTheme="minorEastAsia" w:hint="eastAsia"/>
                <w:sz w:val="21"/>
                <w:szCs w:val="24"/>
              </w:rPr>
              <w:t>生産者拠出金</w:t>
            </w:r>
          </w:p>
        </w:tc>
        <w:tc>
          <w:tcPr>
            <w:tcW w:w="3451" w:type="dxa"/>
            <w:gridSpan w:val="2"/>
            <w:tcBorders>
              <w:top w:val="dotted" w:sz="4" w:space="0" w:color="auto"/>
              <w:left w:val="dashSmallGap" w:sz="4" w:space="0" w:color="auto"/>
              <w:bottom w:val="dotted" w:sz="4" w:space="0" w:color="auto"/>
              <w:right w:val="single" w:sz="12" w:space="0" w:color="000000"/>
            </w:tcBorders>
            <w:vAlign w:val="center"/>
          </w:tcPr>
          <w:p w14:paraId="6705D8A7" w14:textId="77777777" w:rsidR="00D81498" w:rsidRPr="00CA028D" w:rsidRDefault="00CA028D" w:rsidP="003B2E63">
            <w:pPr>
              <w:pStyle w:val="a3"/>
              <w:ind w:left="392"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591</w:t>
            </w:r>
            <w:r w:rsidR="00D81498" w:rsidRPr="00CA028D">
              <w:rPr>
                <w:rFonts w:asciiTheme="minorEastAsia" w:eastAsiaTheme="minorEastAsia" w:hAnsiTheme="minorEastAsia" w:hint="eastAsia"/>
                <w:sz w:val="21"/>
                <w:szCs w:val="24"/>
              </w:rPr>
              <w:t>百万円</w:t>
            </w:r>
          </w:p>
        </w:tc>
      </w:tr>
      <w:tr w:rsidR="003B2E63" w:rsidRPr="003B2E63" w14:paraId="05EA8DC7" w14:textId="77777777" w:rsidTr="003B2E63">
        <w:trPr>
          <w:trHeight w:val="410"/>
        </w:trPr>
        <w:tc>
          <w:tcPr>
            <w:tcW w:w="2860" w:type="dxa"/>
            <w:gridSpan w:val="2"/>
            <w:vMerge/>
            <w:tcBorders>
              <w:left w:val="single" w:sz="12" w:space="0" w:color="000000"/>
              <w:right w:val="nil"/>
            </w:tcBorders>
            <w:vAlign w:val="center"/>
          </w:tcPr>
          <w:p w14:paraId="77953254"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885" w:type="dxa"/>
            <w:vMerge/>
            <w:tcBorders>
              <w:left w:val="single" w:sz="4" w:space="0" w:color="000000"/>
              <w:right w:val="single" w:sz="4" w:space="0" w:color="auto"/>
            </w:tcBorders>
            <w:vAlign w:val="center"/>
          </w:tcPr>
          <w:p w14:paraId="31B8C032" w14:textId="77777777" w:rsidR="003B2E63" w:rsidRPr="003B2E63" w:rsidRDefault="003B2E63" w:rsidP="00CA505A">
            <w:pPr>
              <w:pStyle w:val="a3"/>
              <w:rPr>
                <w:rFonts w:asciiTheme="minorEastAsia" w:eastAsiaTheme="minorEastAsia" w:hAnsiTheme="minorEastAsia"/>
                <w:sz w:val="21"/>
                <w:szCs w:val="24"/>
              </w:rPr>
            </w:pPr>
          </w:p>
        </w:tc>
        <w:tc>
          <w:tcPr>
            <w:tcW w:w="2154" w:type="dxa"/>
            <w:gridSpan w:val="2"/>
            <w:tcBorders>
              <w:top w:val="dotted" w:sz="4" w:space="0" w:color="auto"/>
              <w:left w:val="single" w:sz="4" w:space="0" w:color="auto"/>
              <w:bottom w:val="dotted" w:sz="4" w:space="0" w:color="auto"/>
              <w:right w:val="dashSmallGap" w:sz="4" w:space="0" w:color="auto"/>
            </w:tcBorders>
            <w:vAlign w:val="center"/>
          </w:tcPr>
          <w:p w14:paraId="17B2056C" w14:textId="77777777" w:rsidR="003B2E63" w:rsidRPr="003B2E63" w:rsidRDefault="003B2E63" w:rsidP="00CA505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w:t>
            </w:r>
          </w:p>
        </w:tc>
        <w:tc>
          <w:tcPr>
            <w:tcW w:w="3451" w:type="dxa"/>
            <w:gridSpan w:val="2"/>
            <w:tcBorders>
              <w:top w:val="dotted" w:sz="4" w:space="0" w:color="auto"/>
              <w:left w:val="dashSmallGap" w:sz="4" w:space="0" w:color="auto"/>
              <w:bottom w:val="dotted" w:sz="4" w:space="0" w:color="auto"/>
              <w:right w:val="single" w:sz="12" w:space="0" w:color="000000"/>
            </w:tcBorders>
            <w:vAlign w:val="center"/>
          </w:tcPr>
          <w:p w14:paraId="2386D01C" w14:textId="77777777" w:rsidR="003B2E63" w:rsidRPr="00CA028D" w:rsidRDefault="00CA028D" w:rsidP="00663A87">
            <w:pPr>
              <w:pStyle w:val="a3"/>
              <w:ind w:left="182"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1,</w:t>
            </w:r>
            <w:r w:rsidR="00914FD7">
              <w:rPr>
                <w:rFonts w:asciiTheme="minorEastAsia" w:eastAsiaTheme="minorEastAsia" w:hAnsiTheme="minorEastAsia" w:hint="eastAsia"/>
                <w:sz w:val="21"/>
                <w:szCs w:val="24"/>
              </w:rPr>
              <w:t>39</w:t>
            </w:r>
            <w:r w:rsidR="00663A87">
              <w:rPr>
                <w:rFonts w:asciiTheme="minorEastAsia" w:eastAsiaTheme="minorEastAsia" w:hAnsiTheme="minorEastAsia" w:hint="eastAsia"/>
                <w:sz w:val="21"/>
                <w:szCs w:val="24"/>
              </w:rPr>
              <w:t>7</w:t>
            </w:r>
            <w:r w:rsidR="003B2E63" w:rsidRPr="00CA028D">
              <w:rPr>
                <w:rFonts w:asciiTheme="minorEastAsia" w:eastAsiaTheme="minorEastAsia" w:hAnsiTheme="minorEastAsia" w:hint="eastAsia"/>
                <w:sz w:val="21"/>
                <w:szCs w:val="24"/>
              </w:rPr>
              <w:t>百万円</w:t>
            </w:r>
          </w:p>
        </w:tc>
      </w:tr>
      <w:tr w:rsidR="003B2E63" w:rsidRPr="003B2E63" w14:paraId="3344EF8F" w14:textId="77777777" w:rsidTr="003B2E63">
        <w:trPr>
          <w:trHeight w:val="416"/>
        </w:trPr>
        <w:tc>
          <w:tcPr>
            <w:tcW w:w="2860" w:type="dxa"/>
            <w:gridSpan w:val="2"/>
            <w:vMerge/>
            <w:tcBorders>
              <w:left w:val="single" w:sz="12" w:space="0" w:color="000000"/>
              <w:right w:val="nil"/>
            </w:tcBorders>
            <w:vAlign w:val="center"/>
          </w:tcPr>
          <w:p w14:paraId="124DC956"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885" w:type="dxa"/>
            <w:vMerge/>
            <w:tcBorders>
              <w:left w:val="single" w:sz="4" w:space="0" w:color="000000"/>
              <w:right w:val="single" w:sz="4" w:space="0" w:color="auto"/>
            </w:tcBorders>
            <w:vAlign w:val="center"/>
          </w:tcPr>
          <w:p w14:paraId="4D31AB01" w14:textId="77777777" w:rsidR="003B2E63" w:rsidRPr="003B2E63" w:rsidRDefault="003B2E63" w:rsidP="00CA505A">
            <w:pPr>
              <w:pStyle w:val="a3"/>
              <w:rPr>
                <w:rFonts w:asciiTheme="minorEastAsia" w:eastAsiaTheme="minorEastAsia" w:hAnsiTheme="minorEastAsia"/>
                <w:sz w:val="21"/>
                <w:szCs w:val="24"/>
              </w:rPr>
            </w:pPr>
          </w:p>
        </w:tc>
        <w:tc>
          <w:tcPr>
            <w:tcW w:w="2154" w:type="dxa"/>
            <w:gridSpan w:val="2"/>
            <w:tcBorders>
              <w:top w:val="dotted" w:sz="4" w:space="0" w:color="auto"/>
              <w:left w:val="single" w:sz="4" w:space="0" w:color="auto"/>
              <w:bottom w:val="dotted" w:sz="4" w:space="0" w:color="auto"/>
              <w:right w:val="dashSmallGap" w:sz="4" w:space="0" w:color="auto"/>
            </w:tcBorders>
            <w:vAlign w:val="center"/>
          </w:tcPr>
          <w:p w14:paraId="057A1923" w14:textId="77777777" w:rsidR="003B2E63" w:rsidRPr="003B2E63" w:rsidRDefault="003B2E63" w:rsidP="00CA505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運用益</w:t>
            </w:r>
          </w:p>
        </w:tc>
        <w:tc>
          <w:tcPr>
            <w:tcW w:w="3451" w:type="dxa"/>
            <w:gridSpan w:val="2"/>
            <w:tcBorders>
              <w:top w:val="dotted" w:sz="4" w:space="0" w:color="auto"/>
              <w:left w:val="dashSmallGap" w:sz="4" w:space="0" w:color="auto"/>
              <w:bottom w:val="dotted" w:sz="4" w:space="0" w:color="auto"/>
              <w:right w:val="single" w:sz="12" w:space="0" w:color="000000"/>
            </w:tcBorders>
            <w:vAlign w:val="center"/>
          </w:tcPr>
          <w:p w14:paraId="38230A0A" w14:textId="77777777" w:rsidR="003B2E63" w:rsidRPr="00CA028D" w:rsidRDefault="00CA028D" w:rsidP="003B2E63">
            <w:pPr>
              <w:pStyle w:val="a3"/>
              <w:ind w:left="182"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7</w:t>
            </w:r>
            <w:r w:rsidR="00192A7A" w:rsidRPr="00CA028D">
              <w:rPr>
                <w:rFonts w:asciiTheme="minorEastAsia" w:eastAsiaTheme="minorEastAsia" w:hAnsiTheme="minorEastAsia" w:hint="eastAsia"/>
                <w:sz w:val="21"/>
                <w:szCs w:val="24"/>
              </w:rPr>
              <w:t>百万円</w:t>
            </w:r>
          </w:p>
        </w:tc>
      </w:tr>
      <w:tr w:rsidR="003B2E63" w:rsidRPr="003B2E63" w14:paraId="072CFCB0" w14:textId="77777777" w:rsidTr="003B2E63">
        <w:trPr>
          <w:trHeight w:val="422"/>
        </w:trPr>
        <w:tc>
          <w:tcPr>
            <w:tcW w:w="2860" w:type="dxa"/>
            <w:gridSpan w:val="2"/>
            <w:vMerge/>
            <w:tcBorders>
              <w:left w:val="single" w:sz="12" w:space="0" w:color="000000"/>
              <w:right w:val="nil"/>
            </w:tcBorders>
            <w:vAlign w:val="center"/>
          </w:tcPr>
          <w:p w14:paraId="76A71730"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885" w:type="dxa"/>
            <w:vMerge/>
            <w:tcBorders>
              <w:left w:val="single" w:sz="4" w:space="0" w:color="000000"/>
              <w:bottom w:val="single" w:sz="4" w:space="0" w:color="auto"/>
              <w:right w:val="single" w:sz="4" w:space="0" w:color="auto"/>
            </w:tcBorders>
            <w:vAlign w:val="center"/>
          </w:tcPr>
          <w:p w14:paraId="03318F44" w14:textId="77777777" w:rsidR="003B2E63" w:rsidRPr="003B2E63" w:rsidRDefault="003B2E63" w:rsidP="00CA505A">
            <w:pPr>
              <w:pStyle w:val="a3"/>
              <w:rPr>
                <w:rFonts w:asciiTheme="minorEastAsia" w:eastAsiaTheme="minorEastAsia" w:hAnsiTheme="minorEastAsia"/>
                <w:sz w:val="21"/>
                <w:szCs w:val="24"/>
              </w:rPr>
            </w:pPr>
          </w:p>
        </w:tc>
        <w:tc>
          <w:tcPr>
            <w:tcW w:w="2154" w:type="dxa"/>
            <w:gridSpan w:val="2"/>
            <w:tcBorders>
              <w:top w:val="dotted" w:sz="4" w:space="0" w:color="auto"/>
              <w:left w:val="single" w:sz="4" w:space="0" w:color="auto"/>
              <w:bottom w:val="single" w:sz="4" w:space="0" w:color="auto"/>
              <w:right w:val="dashSmallGap" w:sz="4" w:space="0" w:color="auto"/>
            </w:tcBorders>
            <w:vAlign w:val="center"/>
          </w:tcPr>
          <w:p w14:paraId="1F51DCE0" w14:textId="77777777" w:rsidR="003B2E63" w:rsidRPr="003B2E63" w:rsidRDefault="003B2E63" w:rsidP="00CA505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合計</w:t>
            </w:r>
          </w:p>
        </w:tc>
        <w:tc>
          <w:tcPr>
            <w:tcW w:w="3451" w:type="dxa"/>
            <w:gridSpan w:val="2"/>
            <w:tcBorders>
              <w:top w:val="dotted" w:sz="4" w:space="0" w:color="auto"/>
              <w:left w:val="dashSmallGap" w:sz="4" w:space="0" w:color="auto"/>
              <w:bottom w:val="single" w:sz="4" w:space="0" w:color="auto"/>
              <w:right w:val="single" w:sz="12" w:space="0" w:color="000000"/>
            </w:tcBorders>
            <w:vAlign w:val="center"/>
          </w:tcPr>
          <w:p w14:paraId="2293478F" w14:textId="77777777" w:rsidR="003B2E63" w:rsidRPr="00CA028D" w:rsidRDefault="00CA028D" w:rsidP="00663A87">
            <w:pPr>
              <w:pStyle w:val="a3"/>
              <w:ind w:left="182" w:rightChars="83" w:right="174"/>
              <w:jc w:val="right"/>
              <w:rPr>
                <w:rFonts w:asciiTheme="minorEastAsia" w:eastAsiaTheme="minorEastAsia" w:hAnsiTheme="minorEastAsia"/>
                <w:sz w:val="21"/>
                <w:szCs w:val="24"/>
              </w:rPr>
            </w:pPr>
            <w:r w:rsidRPr="00CA028D">
              <w:rPr>
                <w:rFonts w:asciiTheme="minorEastAsia" w:eastAsiaTheme="minorEastAsia" w:hAnsiTheme="minorEastAsia" w:hint="eastAsia"/>
                <w:sz w:val="21"/>
                <w:szCs w:val="24"/>
              </w:rPr>
              <w:t>2,</w:t>
            </w:r>
            <w:r w:rsidR="00914FD7">
              <w:rPr>
                <w:rFonts w:asciiTheme="minorEastAsia" w:eastAsiaTheme="minorEastAsia" w:hAnsiTheme="minorEastAsia" w:hint="eastAsia"/>
                <w:sz w:val="21"/>
                <w:szCs w:val="24"/>
              </w:rPr>
              <w:t>36</w:t>
            </w:r>
            <w:r w:rsidR="004B61A3">
              <w:rPr>
                <w:rFonts w:asciiTheme="minorEastAsia" w:eastAsiaTheme="minorEastAsia" w:hAnsiTheme="minorEastAsia" w:hint="eastAsia"/>
                <w:sz w:val="21"/>
                <w:szCs w:val="24"/>
              </w:rPr>
              <w:t>7</w:t>
            </w:r>
            <w:r w:rsidR="00192A7A" w:rsidRPr="00CA028D">
              <w:rPr>
                <w:rFonts w:asciiTheme="minorEastAsia" w:eastAsiaTheme="minorEastAsia" w:hAnsiTheme="minorEastAsia" w:hint="eastAsia"/>
                <w:sz w:val="21"/>
                <w:szCs w:val="24"/>
              </w:rPr>
              <w:t>百万円</w:t>
            </w:r>
          </w:p>
        </w:tc>
      </w:tr>
      <w:tr w:rsidR="003B2E63" w:rsidRPr="003B2E63" w14:paraId="3D57989D" w14:textId="77777777" w:rsidTr="003B2E63">
        <w:trPr>
          <w:trHeight w:val="414"/>
        </w:trPr>
        <w:tc>
          <w:tcPr>
            <w:tcW w:w="2860" w:type="dxa"/>
            <w:gridSpan w:val="2"/>
            <w:vMerge/>
            <w:tcBorders>
              <w:left w:val="single" w:sz="12" w:space="0" w:color="000000"/>
              <w:right w:val="nil"/>
            </w:tcBorders>
            <w:vAlign w:val="center"/>
          </w:tcPr>
          <w:p w14:paraId="63E6A734"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885" w:type="dxa"/>
            <w:vMerge w:val="restart"/>
            <w:tcBorders>
              <w:top w:val="single" w:sz="4" w:space="0" w:color="auto"/>
              <w:left w:val="single" w:sz="4" w:space="0" w:color="000000"/>
              <w:right w:val="single" w:sz="4" w:space="0" w:color="auto"/>
            </w:tcBorders>
            <w:vAlign w:val="center"/>
          </w:tcPr>
          <w:p w14:paraId="22A969BB" w14:textId="77777777" w:rsidR="003B2E63" w:rsidRPr="003B2E63" w:rsidRDefault="003B2E63" w:rsidP="00CA505A">
            <w:pPr>
              <w:pStyle w:val="a3"/>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③支出</w:t>
            </w:r>
          </w:p>
        </w:tc>
        <w:tc>
          <w:tcPr>
            <w:tcW w:w="2154" w:type="dxa"/>
            <w:gridSpan w:val="2"/>
            <w:tcBorders>
              <w:top w:val="single" w:sz="4" w:space="0" w:color="auto"/>
              <w:left w:val="single" w:sz="4" w:space="0" w:color="auto"/>
              <w:bottom w:val="dotted" w:sz="4" w:space="0" w:color="auto"/>
              <w:right w:val="dashSmallGap" w:sz="4" w:space="0" w:color="auto"/>
            </w:tcBorders>
            <w:vAlign w:val="center"/>
          </w:tcPr>
          <w:p w14:paraId="5849FDBA" w14:textId="77777777" w:rsidR="003B2E63" w:rsidRPr="003B2E63" w:rsidRDefault="003B2E63" w:rsidP="00CA505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機構補助金充当</w:t>
            </w:r>
          </w:p>
        </w:tc>
        <w:tc>
          <w:tcPr>
            <w:tcW w:w="3451" w:type="dxa"/>
            <w:gridSpan w:val="2"/>
            <w:tcBorders>
              <w:top w:val="single" w:sz="4" w:space="0" w:color="auto"/>
              <w:left w:val="dashSmallGap" w:sz="4" w:space="0" w:color="auto"/>
              <w:bottom w:val="dotted" w:sz="4" w:space="0" w:color="auto"/>
              <w:right w:val="single" w:sz="12" w:space="0" w:color="000000"/>
            </w:tcBorders>
            <w:vAlign w:val="center"/>
          </w:tcPr>
          <w:p w14:paraId="2997BDC3" w14:textId="77777777" w:rsidR="003B2E63" w:rsidRPr="003B2E63" w:rsidRDefault="00CA028D" w:rsidP="003B2E63">
            <w:pPr>
              <w:pStyle w:val="a3"/>
              <w:ind w:left="182" w:rightChars="83" w:right="174"/>
              <w:jc w:val="right"/>
              <w:rPr>
                <w:rFonts w:asciiTheme="minorEastAsia" w:eastAsiaTheme="minorEastAsia" w:hAnsiTheme="minorEastAsia"/>
                <w:sz w:val="21"/>
                <w:szCs w:val="24"/>
              </w:rPr>
            </w:pPr>
            <w:r>
              <w:rPr>
                <w:rFonts w:asciiTheme="minorEastAsia" w:eastAsiaTheme="minorEastAsia" w:hAnsiTheme="minorEastAsia" w:hint="eastAsia"/>
                <w:sz w:val="21"/>
                <w:szCs w:val="24"/>
              </w:rPr>
              <w:t>1,397</w:t>
            </w:r>
            <w:r w:rsidR="003B2E63" w:rsidRPr="003B2E63">
              <w:rPr>
                <w:rFonts w:asciiTheme="minorEastAsia" w:eastAsiaTheme="minorEastAsia" w:hAnsiTheme="minorEastAsia" w:hint="eastAsia"/>
                <w:sz w:val="21"/>
                <w:szCs w:val="24"/>
              </w:rPr>
              <w:t>百万円</w:t>
            </w:r>
          </w:p>
        </w:tc>
      </w:tr>
      <w:tr w:rsidR="003B2E63" w:rsidRPr="003B2E63" w14:paraId="78BA2CE0" w14:textId="77777777" w:rsidTr="003B2E63">
        <w:trPr>
          <w:trHeight w:val="412"/>
        </w:trPr>
        <w:tc>
          <w:tcPr>
            <w:tcW w:w="2860" w:type="dxa"/>
            <w:gridSpan w:val="2"/>
            <w:vMerge/>
            <w:tcBorders>
              <w:left w:val="single" w:sz="12" w:space="0" w:color="000000"/>
              <w:right w:val="nil"/>
            </w:tcBorders>
            <w:vAlign w:val="center"/>
          </w:tcPr>
          <w:p w14:paraId="64869068"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885" w:type="dxa"/>
            <w:vMerge/>
            <w:tcBorders>
              <w:left w:val="single" w:sz="4" w:space="0" w:color="000000"/>
              <w:right w:val="single" w:sz="4" w:space="0" w:color="auto"/>
            </w:tcBorders>
            <w:vAlign w:val="center"/>
          </w:tcPr>
          <w:p w14:paraId="195EC9AA" w14:textId="77777777" w:rsidR="003B2E63" w:rsidRPr="003B2E63" w:rsidRDefault="003B2E63" w:rsidP="00CA505A">
            <w:pPr>
              <w:pStyle w:val="a3"/>
              <w:ind w:firstLineChars="100" w:firstLine="210"/>
              <w:rPr>
                <w:rFonts w:asciiTheme="minorEastAsia" w:eastAsiaTheme="minorEastAsia" w:hAnsiTheme="minorEastAsia"/>
                <w:sz w:val="21"/>
                <w:szCs w:val="24"/>
              </w:rPr>
            </w:pPr>
          </w:p>
        </w:tc>
        <w:tc>
          <w:tcPr>
            <w:tcW w:w="2154" w:type="dxa"/>
            <w:gridSpan w:val="2"/>
            <w:tcBorders>
              <w:top w:val="dotted" w:sz="4" w:space="0" w:color="auto"/>
              <w:left w:val="single" w:sz="4" w:space="0" w:color="auto"/>
              <w:bottom w:val="dotted" w:sz="4" w:space="0" w:color="auto"/>
              <w:right w:val="dashSmallGap" w:sz="4" w:space="0" w:color="auto"/>
            </w:tcBorders>
            <w:vAlign w:val="center"/>
          </w:tcPr>
          <w:p w14:paraId="646B371A" w14:textId="77777777" w:rsidR="003B2E63" w:rsidRPr="003B2E63" w:rsidRDefault="003B2E63" w:rsidP="00CA505A">
            <w:pPr>
              <w:pStyle w:val="a3"/>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その他</w:t>
            </w:r>
          </w:p>
        </w:tc>
        <w:tc>
          <w:tcPr>
            <w:tcW w:w="3451" w:type="dxa"/>
            <w:gridSpan w:val="2"/>
            <w:tcBorders>
              <w:top w:val="dotted" w:sz="4" w:space="0" w:color="auto"/>
              <w:left w:val="dashSmallGap" w:sz="4" w:space="0" w:color="auto"/>
              <w:bottom w:val="dotted" w:sz="4" w:space="0" w:color="auto"/>
              <w:right w:val="single" w:sz="12" w:space="0" w:color="000000"/>
            </w:tcBorders>
            <w:vAlign w:val="center"/>
          </w:tcPr>
          <w:p w14:paraId="002DD111" w14:textId="77777777" w:rsidR="003B2E63" w:rsidRPr="00431ED2" w:rsidRDefault="00CA028D" w:rsidP="003B2E63">
            <w:pPr>
              <w:pStyle w:val="a3"/>
              <w:ind w:left="392" w:rightChars="83" w:right="174"/>
              <w:jc w:val="right"/>
              <w:rPr>
                <w:rFonts w:asciiTheme="minorEastAsia" w:eastAsiaTheme="minorEastAsia" w:hAnsiTheme="minorEastAsia"/>
                <w:sz w:val="21"/>
                <w:szCs w:val="24"/>
              </w:rPr>
            </w:pPr>
            <w:r w:rsidRPr="00431ED2">
              <w:rPr>
                <w:rFonts w:asciiTheme="minorEastAsia" w:eastAsiaTheme="minorEastAsia" w:hAnsiTheme="minorEastAsia" w:hint="eastAsia"/>
                <w:sz w:val="21"/>
                <w:szCs w:val="24"/>
              </w:rPr>
              <w:t>468</w:t>
            </w:r>
            <w:r w:rsidR="003B2E63" w:rsidRPr="00431ED2">
              <w:rPr>
                <w:rFonts w:asciiTheme="minorEastAsia" w:eastAsiaTheme="minorEastAsia" w:hAnsiTheme="minorEastAsia" w:hint="eastAsia"/>
                <w:sz w:val="21"/>
                <w:szCs w:val="24"/>
              </w:rPr>
              <w:t>百万円</w:t>
            </w:r>
          </w:p>
        </w:tc>
      </w:tr>
      <w:tr w:rsidR="003B2E63" w:rsidRPr="003B2E63" w14:paraId="70BF2F76" w14:textId="77777777" w:rsidTr="003B2E63">
        <w:trPr>
          <w:trHeight w:val="404"/>
        </w:trPr>
        <w:tc>
          <w:tcPr>
            <w:tcW w:w="2860" w:type="dxa"/>
            <w:gridSpan w:val="2"/>
            <w:vMerge/>
            <w:tcBorders>
              <w:left w:val="single" w:sz="12" w:space="0" w:color="000000"/>
              <w:right w:val="nil"/>
            </w:tcBorders>
            <w:vAlign w:val="center"/>
          </w:tcPr>
          <w:p w14:paraId="195873F5"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885" w:type="dxa"/>
            <w:vMerge/>
            <w:tcBorders>
              <w:left w:val="single" w:sz="4" w:space="0" w:color="000000"/>
              <w:bottom w:val="single" w:sz="4" w:space="0" w:color="auto"/>
              <w:right w:val="single" w:sz="4" w:space="0" w:color="auto"/>
            </w:tcBorders>
            <w:vAlign w:val="center"/>
          </w:tcPr>
          <w:p w14:paraId="71653320" w14:textId="77777777" w:rsidR="003B2E63" w:rsidRPr="003B2E63" w:rsidRDefault="003B2E63" w:rsidP="00CA505A">
            <w:pPr>
              <w:pStyle w:val="a3"/>
              <w:ind w:firstLineChars="100" w:firstLine="210"/>
              <w:rPr>
                <w:rFonts w:asciiTheme="minorEastAsia" w:eastAsiaTheme="minorEastAsia" w:hAnsiTheme="minorEastAsia"/>
                <w:sz w:val="21"/>
                <w:szCs w:val="24"/>
              </w:rPr>
            </w:pPr>
          </w:p>
        </w:tc>
        <w:tc>
          <w:tcPr>
            <w:tcW w:w="2154" w:type="dxa"/>
            <w:gridSpan w:val="2"/>
            <w:tcBorders>
              <w:top w:val="dotted" w:sz="4" w:space="0" w:color="auto"/>
              <w:left w:val="single" w:sz="4" w:space="0" w:color="auto"/>
              <w:bottom w:val="single" w:sz="4" w:space="0" w:color="auto"/>
              <w:right w:val="dashSmallGap" w:sz="4" w:space="0" w:color="auto"/>
            </w:tcBorders>
            <w:vAlign w:val="center"/>
          </w:tcPr>
          <w:p w14:paraId="52674A82" w14:textId="77777777" w:rsidR="003B2E63" w:rsidRPr="003B2E63" w:rsidRDefault="003B2E63" w:rsidP="00CA505A">
            <w:pPr>
              <w:pStyle w:val="a3"/>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合計</w:t>
            </w:r>
          </w:p>
        </w:tc>
        <w:tc>
          <w:tcPr>
            <w:tcW w:w="3451" w:type="dxa"/>
            <w:gridSpan w:val="2"/>
            <w:tcBorders>
              <w:top w:val="dotted" w:sz="4" w:space="0" w:color="auto"/>
              <w:left w:val="dashSmallGap" w:sz="4" w:space="0" w:color="auto"/>
              <w:bottom w:val="single" w:sz="4" w:space="0" w:color="auto"/>
              <w:right w:val="single" w:sz="12" w:space="0" w:color="000000"/>
            </w:tcBorders>
            <w:vAlign w:val="center"/>
          </w:tcPr>
          <w:p w14:paraId="5FA24F0B" w14:textId="77777777" w:rsidR="003B2E63" w:rsidRPr="00431ED2" w:rsidRDefault="00CA028D" w:rsidP="003B2E63">
            <w:pPr>
              <w:pStyle w:val="a3"/>
              <w:ind w:left="182" w:rightChars="83" w:right="174"/>
              <w:jc w:val="right"/>
              <w:rPr>
                <w:rFonts w:asciiTheme="minorEastAsia" w:eastAsiaTheme="minorEastAsia" w:hAnsiTheme="minorEastAsia"/>
                <w:sz w:val="21"/>
                <w:szCs w:val="24"/>
              </w:rPr>
            </w:pPr>
            <w:r w:rsidRPr="00431ED2">
              <w:rPr>
                <w:rFonts w:asciiTheme="minorEastAsia" w:eastAsiaTheme="minorEastAsia" w:hAnsiTheme="minorEastAsia" w:hint="eastAsia"/>
                <w:sz w:val="21"/>
                <w:szCs w:val="24"/>
              </w:rPr>
              <w:t>1,865</w:t>
            </w:r>
            <w:r w:rsidR="003B2E63" w:rsidRPr="00431ED2">
              <w:rPr>
                <w:rFonts w:asciiTheme="minorEastAsia" w:eastAsiaTheme="minorEastAsia" w:hAnsiTheme="minorEastAsia" w:hint="eastAsia"/>
                <w:sz w:val="21"/>
                <w:szCs w:val="24"/>
              </w:rPr>
              <w:t>百万円</w:t>
            </w:r>
          </w:p>
        </w:tc>
      </w:tr>
      <w:tr w:rsidR="003B2E63" w:rsidRPr="003B2E63" w14:paraId="33A45791" w14:textId="77777777" w:rsidTr="003B2E63">
        <w:trPr>
          <w:trHeight w:val="410"/>
        </w:trPr>
        <w:tc>
          <w:tcPr>
            <w:tcW w:w="2860" w:type="dxa"/>
            <w:gridSpan w:val="2"/>
            <w:vMerge/>
            <w:tcBorders>
              <w:left w:val="single" w:sz="12" w:space="0" w:color="000000"/>
              <w:bottom w:val="single" w:sz="4" w:space="0" w:color="auto"/>
              <w:right w:val="nil"/>
            </w:tcBorders>
            <w:vAlign w:val="center"/>
          </w:tcPr>
          <w:p w14:paraId="718CB33B" w14:textId="77777777" w:rsidR="003B2E63" w:rsidRPr="003B2E63" w:rsidRDefault="003B2E63" w:rsidP="00CA505A">
            <w:pPr>
              <w:pStyle w:val="a3"/>
              <w:wordWrap/>
              <w:spacing w:line="240" w:lineRule="auto"/>
              <w:rPr>
                <w:rFonts w:asciiTheme="minorEastAsia" w:eastAsiaTheme="minorEastAsia" w:hAnsiTheme="minorEastAsia"/>
                <w:sz w:val="24"/>
                <w:szCs w:val="24"/>
              </w:rPr>
            </w:pPr>
          </w:p>
        </w:tc>
        <w:tc>
          <w:tcPr>
            <w:tcW w:w="3039" w:type="dxa"/>
            <w:gridSpan w:val="3"/>
            <w:tcBorders>
              <w:top w:val="single" w:sz="4" w:space="0" w:color="auto"/>
              <w:left w:val="single" w:sz="4" w:space="0" w:color="000000"/>
              <w:bottom w:val="nil"/>
              <w:right w:val="dashSmallGap" w:sz="4" w:space="0" w:color="auto"/>
            </w:tcBorders>
            <w:vAlign w:val="center"/>
          </w:tcPr>
          <w:p w14:paraId="3DC4D7E5" w14:textId="77777777" w:rsidR="003B2E63" w:rsidRPr="003B2E63" w:rsidRDefault="003B2E63" w:rsidP="00CA505A">
            <w:pPr>
              <w:pStyle w:val="a3"/>
              <w:wordWrap/>
              <w:spacing w:line="240" w:lineRule="auto"/>
              <w:rPr>
                <w:rFonts w:asciiTheme="minorEastAsia" w:eastAsiaTheme="minorEastAsia" w:hAnsiTheme="minorEastAsia"/>
                <w:sz w:val="21"/>
                <w:szCs w:val="24"/>
              </w:rPr>
            </w:pPr>
            <w:r w:rsidRPr="003B2E63">
              <w:rPr>
                <w:rFonts w:asciiTheme="minorEastAsia" w:eastAsiaTheme="minorEastAsia" w:hAnsiTheme="minorEastAsia" w:hint="eastAsia"/>
                <w:sz w:val="21"/>
                <w:szCs w:val="24"/>
              </w:rPr>
              <w:t>④期末残高（①＋②－③）</w:t>
            </w:r>
          </w:p>
        </w:tc>
        <w:tc>
          <w:tcPr>
            <w:tcW w:w="3451" w:type="dxa"/>
            <w:gridSpan w:val="2"/>
            <w:tcBorders>
              <w:top w:val="single" w:sz="4" w:space="0" w:color="auto"/>
              <w:left w:val="dashSmallGap" w:sz="4" w:space="0" w:color="auto"/>
              <w:bottom w:val="nil"/>
              <w:right w:val="single" w:sz="12" w:space="0" w:color="000000"/>
            </w:tcBorders>
            <w:vAlign w:val="center"/>
          </w:tcPr>
          <w:p w14:paraId="439B309A" w14:textId="77777777" w:rsidR="003B2E63" w:rsidRPr="003B2E63" w:rsidRDefault="00914FD7" w:rsidP="00CA028D">
            <w:pPr>
              <w:pStyle w:val="a3"/>
              <w:ind w:left="137" w:rightChars="83" w:right="174"/>
              <w:jc w:val="right"/>
              <w:rPr>
                <w:rFonts w:asciiTheme="minorEastAsia" w:eastAsiaTheme="minorEastAsia" w:hAnsiTheme="minorEastAsia"/>
                <w:sz w:val="21"/>
                <w:szCs w:val="24"/>
              </w:rPr>
            </w:pPr>
            <w:r>
              <w:rPr>
                <w:rFonts w:asciiTheme="minorEastAsia" w:eastAsiaTheme="minorEastAsia" w:hAnsiTheme="minorEastAsia" w:hint="eastAsia"/>
                <w:sz w:val="21"/>
                <w:szCs w:val="24"/>
              </w:rPr>
              <w:t>6,938</w:t>
            </w:r>
            <w:r w:rsidR="003B2E63" w:rsidRPr="003B2E63">
              <w:rPr>
                <w:rFonts w:asciiTheme="minorEastAsia" w:eastAsiaTheme="minorEastAsia" w:hAnsiTheme="minorEastAsia" w:hint="eastAsia"/>
                <w:sz w:val="21"/>
                <w:szCs w:val="24"/>
              </w:rPr>
              <w:t>百万円</w:t>
            </w:r>
          </w:p>
        </w:tc>
      </w:tr>
      <w:tr w:rsidR="003B2E63" w:rsidRPr="003B2E63" w14:paraId="2FDCB2DA" w14:textId="77777777" w:rsidTr="00CA505A">
        <w:trPr>
          <w:trHeight w:val="432"/>
        </w:trPr>
        <w:tc>
          <w:tcPr>
            <w:tcW w:w="2860" w:type="dxa"/>
            <w:gridSpan w:val="2"/>
            <w:tcBorders>
              <w:top w:val="single" w:sz="4" w:space="0" w:color="auto"/>
              <w:left w:val="single" w:sz="12" w:space="0" w:color="000000"/>
              <w:bottom w:val="single" w:sz="4" w:space="0" w:color="auto"/>
              <w:right w:val="nil"/>
            </w:tcBorders>
            <w:vAlign w:val="center"/>
          </w:tcPr>
          <w:p w14:paraId="42C0246D" w14:textId="77777777" w:rsidR="003B2E63" w:rsidRPr="003B2E63" w:rsidRDefault="003B2E63" w:rsidP="00CA505A">
            <w:pPr>
              <w:pStyle w:val="a3"/>
              <w:wordWrap/>
              <w:spacing w:line="240" w:lineRule="auto"/>
              <w:ind w:leftChars="35" w:left="73"/>
              <w:rPr>
                <w:rFonts w:asciiTheme="minorEastAsia" w:eastAsiaTheme="minorEastAsia" w:hAnsiTheme="minorEastAsia"/>
                <w:sz w:val="24"/>
                <w:szCs w:val="24"/>
              </w:rPr>
            </w:pPr>
            <w:r w:rsidRPr="003B2E63">
              <w:rPr>
                <w:rFonts w:asciiTheme="minorEastAsia" w:eastAsiaTheme="minorEastAsia" w:hAnsiTheme="minorEastAsia" w:hint="eastAsia"/>
                <w:sz w:val="24"/>
                <w:szCs w:val="24"/>
              </w:rPr>
              <w:t>交付決定等実績</w:t>
            </w:r>
          </w:p>
          <w:p w14:paraId="60423FC3" w14:textId="77777777" w:rsidR="003B2E63" w:rsidRPr="003B2E63" w:rsidRDefault="003B2E63" w:rsidP="00CA505A">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（令和元</w:t>
            </w:r>
            <w:r w:rsidRPr="003B2E63">
              <w:rPr>
                <w:rFonts w:asciiTheme="minorEastAsia" w:eastAsiaTheme="minorEastAsia" w:hAnsiTheme="minorEastAsia" w:hint="eastAsia"/>
                <w:sz w:val="24"/>
                <w:szCs w:val="24"/>
              </w:rPr>
              <w:t>年度実績）</w:t>
            </w:r>
          </w:p>
        </w:tc>
        <w:tc>
          <w:tcPr>
            <w:tcW w:w="6490" w:type="dxa"/>
            <w:gridSpan w:val="5"/>
            <w:tcBorders>
              <w:top w:val="single" w:sz="4" w:space="0" w:color="000000"/>
              <w:left w:val="single" w:sz="4" w:space="0" w:color="000000"/>
              <w:bottom w:val="nil"/>
              <w:right w:val="single" w:sz="12" w:space="0" w:color="000000"/>
            </w:tcBorders>
            <w:vAlign w:val="center"/>
          </w:tcPr>
          <w:p w14:paraId="689517B2" w14:textId="77777777" w:rsidR="003B2E63" w:rsidRPr="003B2E63" w:rsidRDefault="003B2E63" w:rsidP="00CA505A">
            <w:pPr>
              <w:pStyle w:val="a3"/>
              <w:wordWrap/>
              <w:spacing w:line="240" w:lineRule="auto"/>
              <w:rPr>
                <w:rFonts w:asciiTheme="minorEastAsia" w:eastAsiaTheme="minorEastAsia" w:hAnsiTheme="minorEastAsia"/>
                <w:sz w:val="24"/>
                <w:szCs w:val="24"/>
              </w:rPr>
            </w:pPr>
            <w:r w:rsidRPr="003B2E63">
              <w:rPr>
                <w:rFonts w:asciiTheme="minorEastAsia" w:eastAsiaTheme="minorEastAsia" w:hAnsiTheme="minorEastAsia" w:hint="eastAsia"/>
                <w:sz w:val="24"/>
                <w:szCs w:val="24"/>
              </w:rPr>
              <w:t xml:space="preserve">交付決定件数　</w:t>
            </w:r>
            <w:r>
              <w:rPr>
                <w:rFonts w:asciiTheme="minorEastAsia" w:eastAsiaTheme="minorEastAsia" w:hAnsiTheme="minorEastAsia" w:hint="eastAsia"/>
                <w:sz w:val="24"/>
                <w:szCs w:val="24"/>
              </w:rPr>
              <w:t>―</w:t>
            </w:r>
          </w:p>
          <w:p w14:paraId="3ABAEB2B" w14:textId="77777777" w:rsidR="003B2E63" w:rsidRPr="003B2E63" w:rsidRDefault="003B2E63" w:rsidP="003B2E63">
            <w:pPr>
              <w:pStyle w:val="a3"/>
              <w:wordWrap/>
              <w:spacing w:line="240" w:lineRule="auto"/>
              <w:rPr>
                <w:rFonts w:asciiTheme="minorEastAsia" w:eastAsiaTheme="minorEastAsia" w:hAnsiTheme="minorEastAsia"/>
                <w:sz w:val="24"/>
                <w:szCs w:val="24"/>
              </w:rPr>
            </w:pPr>
            <w:r w:rsidRPr="003B2E63">
              <w:rPr>
                <w:rFonts w:asciiTheme="minorEastAsia" w:eastAsiaTheme="minorEastAsia" w:hAnsiTheme="minorEastAsia" w:hint="eastAsia"/>
                <w:sz w:val="24"/>
                <w:szCs w:val="24"/>
              </w:rPr>
              <w:t xml:space="preserve">交付決定額　　</w:t>
            </w:r>
            <w:r>
              <w:rPr>
                <w:rFonts w:asciiTheme="minorEastAsia" w:eastAsiaTheme="minorEastAsia" w:hAnsiTheme="minorEastAsia" w:hint="eastAsia"/>
                <w:sz w:val="24"/>
                <w:szCs w:val="24"/>
              </w:rPr>
              <w:t>―</w:t>
            </w:r>
          </w:p>
        </w:tc>
      </w:tr>
      <w:tr w:rsidR="003B2E63" w:rsidRPr="003B2E63" w14:paraId="234DD69E" w14:textId="77777777" w:rsidTr="00CA505A">
        <w:trPr>
          <w:trHeight w:val="432"/>
        </w:trPr>
        <w:tc>
          <w:tcPr>
            <w:tcW w:w="2860" w:type="dxa"/>
            <w:gridSpan w:val="2"/>
            <w:tcBorders>
              <w:top w:val="single" w:sz="4" w:space="0" w:color="auto"/>
              <w:left w:val="single" w:sz="12" w:space="0" w:color="000000"/>
              <w:bottom w:val="nil"/>
              <w:right w:val="nil"/>
            </w:tcBorders>
            <w:vAlign w:val="center"/>
          </w:tcPr>
          <w:p w14:paraId="40C6340E" w14:textId="77777777" w:rsidR="003B2E63" w:rsidRPr="003B2E63" w:rsidRDefault="003B2E63" w:rsidP="00CA505A">
            <w:pPr>
              <w:pStyle w:val="a3"/>
              <w:wordWrap/>
              <w:spacing w:line="240" w:lineRule="auto"/>
              <w:ind w:leftChars="35" w:left="73"/>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pacing w:val="60"/>
                <w:sz w:val="24"/>
                <w:szCs w:val="24"/>
                <w:fitText w:val="2400" w:id="-1990479615"/>
              </w:rPr>
              <w:t>基金の保有割</w:t>
            </w:r>
            <w:r w:rsidRPr="003B2E63">
              <w:rPr>
                <w:rFonts w:asciiTheme="minorEastAsia" w:eastAsiaTheme="minorEastAsia" w:hAnsiTheme="minorEastAsia" w:hint="eastAsia"/>
                <w:color w:val="000000"/>
                <w:sz w:val="24"/>
                <w:szCs w:val="24"/>
                <w:fitText w:val="2400" w:id="-1990479615"/>
              </w:rPr>
              <w:t>合</w:t>
            </w:r>
          </w:p>
        </w:tc>
        <w:tc>
          <w:tcPr>
            <w:tcW w:w="6490" w:type="dxa"/>
            <w:gridSpan w:val="5"/>
            <w:tcBorders>
              <w:top w:val="single" w:sz="4" w:space="0" w:color="000000"/>
              <w:left w:val="single" w:sz="4" w:space="0" w:color="000000"/>
              <w:bottom w:val="nil"/>
              <w:right w:val="single" w:sz="12" w:space="0" w:color="000000"/>
            </w:tcBorders>
            <w:vAlign w:val="center"/>
          </w:tcPr>
          <w:p w14:paraId="0EC7D548" w14:textId="77777777" w:rsidR="003B2E63" w:rsidRPr="003B2E63" w:rsidRDefault="003B2E63" w:rsidP="00344A25">
            <w:pPr>
              <w:pStyle w:val="a3"/>
              <w:wordWrap/>
              <w:spacing w:line="240" w:lineRule="auto"/>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算出した保有割合は</w:t>
            </w:r>
            <w:r w:rsidR="00344A25">
              <w:rPr>
                <w:rFonts w:asciiTheme="minorEastAsia" w:eastAsiaTheme="minorEastAsia" w:hAnsiTheme="minorEastAsia" w:hint="eastAsia"/>
                <w:color w:val="000000"/>
                <w:sz w:val="24"/>
                <w:szCs w:val="24"/>
              </w:rPr>
              <w:t>０</w:t>
            </w:r>
            <w:r>
              <w:rPr>
                <w:rFonts w:asciiTheme="minorEastAsia" w:eastAsiaTheme="minorEastAsia" w:hAnsiTheme="minorEastAsia" w:hint="eastAsia"/>
                <w:color w:val="000000"/>
                <w:sz w:val="24"/>
                <w:szCs w:val="24"/>
              </w:rPr>
              <w:t>.</w:t>
            </w:r>
            <w:r w:rsidR="00FC1DF1">
              <w:rPr>
                <w:rFonts w:asciiTheme="minorEastAsia" w:eastAsiaTheme="minorEastAsia" w:hAnsiTheme="minorEastAsia" w:hint="eastAsia"/>
                <w:color w:val="000000"/>
                <w:sz w:val="24"/>
                <w:szCs w:val="24"/>
              </w:rPr>
              <w:t>９</w:t>
            </w:r>
            <w:r w:rsidRPr="003B2E63">
              <w:rPr>
                <w:rFonts w:asciiTheme="minorEastAsia" w:eastAsiaTheme="minorEastAsia" w:hAnsiTheme="minorEastAsia" w:hint="eastAsia"/>
                <w:color w:val="000000"/>
                <w:sz w:val="24"/>
                <w:szCs w:val="24"/>
              </w:rPr>
              <w:t>であった。算出に用いた方式及び数値については以下のとおりである。</w:t>
            </w:r>
          </w:p>
        </w:tc>
      </w:tr>
      <w:tr w:rsidR="003B2E63" w:rsidRPr="003B2E63" w14:paraId="73C08778" w14:textId="77777777" w:rsidTr="00F46126">
        <w:trPr>
          <w:trHeight w:hRule="exact" w:val="2709"/>
        </w:trPr>
        <w:tc>
          <w:tcPr>
            <w:tcW w:w="371" w:type="dxa"/>
            <w:tcBorders>
              <w:top w:val="nil"/>
              <w:left w:val="single" w:sz="12" w:space="0" w:color="000000"/>
              <w:bottom w:val="single" w:sz="4" w:space="0" w:color="auto"/>
              <w:right w:val="nil"/>
            </w:tcBorders>
            <w:vAlign w:val="center"/>
          </w:tcPr>
          <w:p w14:paraId="7C2F2C5C" w14:textId="77777777" w:rsidR="003B2E63" w:rsidRPr="003B2E63" w:rsidRDefault="003B2E63" w:rsidP="00CA505A">
            <w:pPr>
              <w:pStyle w:val="a3"/>
              <w:wordWrap/>
              <w:spacing w:before="110" w:line="240" w:lineRule="auto"/>
              <w:rPr>
                <w:rFonts w:asciiTheme="minorEastAsia" w:eastAsiaTheme="minorEastAsia" w:hAnsiTheme="minorEastAsia"/>
                <w:color w:val="000000"/>
                <w:sz w:val="24"/>
                <w:szCs w:val="24"/>
              </w:rPr>
            </w:pPr>
          </w:p>
        </w:tc>
        <w:tc>
          <w:tcPr>
            <w:tcW w:w="2489" w:type="dxa"/>
            <w:tcBorders>
              <w:top w:val="dotted" w:sz="4" w:space="0" w:color="000000"/>
              <w:left w:val="dotted" w:sz="4" w:space="0" w:color="000000"/>
              <w:bottom w:val="single" w:sz="4" w:space="0" w:color="auto"/>
              <w:right w:val="single" w:sz="4" w:space="0" w:color="000000"/>
            </w:tcBorders>
            <w:vAlign w:val="center"/>
          </w:tcPr>
          <w:p w14:paraId="38C5B1C5" w14:textId="77777777" w:rsidR="003B2E63" w:rsidRPr="003B2E63" w:rsidRDefault="003B2E63" w:rsidP="00CA505A">
            <w:pPr>
              <w:pStyle w:val="a3"/>
              <w:wordWrap/>
              <w:spacing w:before="110" w:line="240" w:lineRule="auto"/>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基金の保有割合の算出</w:t>
            </w:r>
          </w:p>
        </w:tc>
        <w:tc>
          <w:tcPr>
            <w:tcW w:w="6490" w:type="dxa"/>
            <w:gridSpan w:val="5"/>
            <w:tcBorders>
              <w:top w:val="dotted" w:sz="4" w:space="0" w:color="000000"/>
              <w:left w:val="nil"/>
              <w:bottom w:val="nil"/>
              <w:right w:val="single" w:sz="12" w:space="0" w:color="000000"/>
            </w:tcBorders>
          </w:tcPr>
          <w:p w14:paraId="13419F39" w14:textId="77777777" w:rsidR="003B2E63" w:rsidRPr="003B2E63" w:rsidRDefault="003B2E63" w:rsidP="00CA505A">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olor w:val="000000"/>
                <w:kern w:val="0"/>
                <w:sz w:val="24"/>
              </w:rPr>
            </w:pPr>
            <w:r w:rsidRPr="003B2E63">
              <w:rPr>
                <w:rFonts w:asciiTheme="minorEastAsia" w:eastAsiaTheme="minorEastAsia" w:hAnsiTheme="minorEastAsia" w:cs="ＭＳ 明朝" w:hint="eastAsia"/>
                <w:color w:val="000000"/>
                <w:kern w:val="0"/>
                <w:sz w:val="24"/>
              </w:rPr>
              <w:t>（算出に用いた方式）</w:t>
            </w:r>
          </w:p>
          <w:p w14:paraId="5785FA37" w14:textId="77777777" w:rsidR="003B2E63" w:rsidRPr="003B2E63" w:rsidRDefault="003B2E63" w:rsidP="003B2E63">
            <w:pPr>
              <w:suppressAutoHyphens/>
              <w:kinsoku w:val="0"/>
              <w:wordWrap w:val="0"/>
              <w:overflowPunct w:val="0"/>
              <w:autoSpaceDE w:val="0"/>
              <w:autoSpaceDN w:val="0"/>
              <w:adjustRightInd w:val="0"/>
              <w:spacing w:line="220" w:lineRule="atLeast"/>
              <w:ind w:leftChars="92" w:left="193"/>
              <w:jc w:val="left"/>
              <w:textAlignment w:val="baseline"/>
              <w:rPr>
                <w:rFonts w:asciiTheme="minorEastAsia" w:eastAsiaTheme="minorEastAsia" w:hAnsiTheme="minorEastAsia"/>
                <w:color w:val="000000"/>
                <w:kern w:val="0"/>
                <w:sz w:val="24"/>
              </w:rPr>
            </w:pPr>
            <w:r w:rsidRPr="003B2E63">
              <w:rPr>
                <w:rFonts w:asciiTheme="minorEastAsia" w:eastAsiaTheme="minorEastAsia" w:hAnsiTheme="minorEastAsia" w:hint="eastAsia"/>
                <w:color w:val="000000"/>
                <w:kern w:val="0"/>
                <w:sz w:val="24"/>
              </w:rPr>
              <w:t>保有割合＝</w:t>
            </w:r>
            <w:r>
              <w:rPr>
                <w:rFonts w:asciiTheme="minorEastAsia" w:eastAsiaTheme="minorEastAsia" w:hAnsiTheme="minorEastAsia" w:hint="eastAsia"/>
                <w:color w:val="000000"/>
                <w:kern w:val="0"/>
                <w:sz w:val="24"/>
              </w:rPr>
              <w:t>直近年度末の基金残高÷</w:t>
            </w:r>
            <w:r w:rsidRPr="003B2E63">
              <w:rPr>
                <w:rFonts w:asciiTheme="minorEastAsia" w:eastAsiaTheme="minorEastAsia" w:hAnsiTheme="minorEastAsia" w:hint="eastAsia"/>
                <w:color w:val="000000"/>
                <w:kern w:val="0"/>
                <w:sz w:val="24"/>
              </w:rPr>
              <w:t>事業</w:t>
            </w:r>
            <w:r w:rsidR="006714D0">
              <w:rPr>
                <w:rFonts w:asciiTheme="minorEastAsia" w:eastAsiaTheme="minorEastAsia" w:hAnsiTheme="minorEastAsia" w:hint="eastAsia"/>
                <w:color w:val="000000"/>
                <w:kern w:val="0"/>
                <w:sz w:val="24"/>
              </w:rPr>
              <w:t>が完了</w:t>
            </w:r>
            <w:r w:rsidRPr="003B2E63">
              <w:rPr>
                <w:rFonts w:asciiTheme="minorEastAsia" w:eastAsiaTheme="minorEastAsia" w:hAnsiTheme="minorEastAsia" w:hint="eastAsia"/>
                <w:color w:val="000000"/>
                <w:kern w:val="0"/>
                <w:sz w:val="24"/>
              </w:rPr>
              <w:t>するまでに必要</w:t>
            </w:r>
            <w:r>
              <w:rPr>
                <w:rFonts w:asciiTheme="minorEastAsia" w:eastAsiaTheme="minorEastAsia" w:hAnsiTheme="minorEastAsia" w:hint="eastAsia"/>
                <w:color w:val="000000"/>
                <w:kern w:val="0"/>
                <w:sz w:val="24"/>
              </w:rPr>
              <w:t>となる事業費及び管理費</w:t>
            </w:r>
          </w:p>
          <w:p w14:paraId="49DCE5C6" w14:textId="77777777" w:rsidR="003B2E63" w:rsidRPr="00914FD7" w:rsidRDefault="003B2E63" w:rsidP="00CA505A">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kern w:val="0"/>
                <w:sz w:val="24"/>
              </w:rPr>
            </w:pPr>
            <w:r w:rsidRPr="00914FD7">
              <w:rPr>
                <w:rFonts w:asciiTheme="minorEastAsia" w:eastAsiaTheme="minorEastAsia" w:hAnsiTheme="minorEastAsia" w:hint="eastAsia"/>
                <w:kern w:val="0"/>
                <w:sz w:val="24"/>
              </w:rPr>
              <w:t xml:space="preserve">　＝</w:t>
            </w:r>
            <w:r w:rsidR="00914FD7" w:rsidRPr="00914FD7">
              <w:rPr>
                <w:rFonts w:asciiTheme="minorEastAsia" w:eastAsiaTheme="minorEastAsia" w:hAnsiTheme="minorEastAsia" w:hint="eastAsia"/>
                <w:kern w:val="0"/>
                <w:sz w:val="24"/>
              </w:rPr>
              <w:t>6,938</w:t>
            </w:r>
            <w:r w:rsidRPr="00914FD7">
              <w:rPr>
                <w:rFonts w:asciiTheme="minorEastAsia" w:eastAsiaTheme="minorEastAsia" w:hAnsiTheme="minorEastAsia" w:hint="eastAsia"/>
                <w:kern w:val="0"/>
                <w:sz w:val="24"/>
              </w:rPr>
              <w:t>百万円÷</w:t>
            </w:r>
            <w:r w:rsidR="00431ED2" w:rsidRPr="00914FD7">
              <w:rPr>
                <w:rFonts w:asciiTheme="minorEastAsia" w:eastAsiaTheme="minorEastAsia" w:hAnsiTheme="minorEastAsia" w:hint="eastAsia"/>
                <w:kern w:val="0"/>
                <w:sz w:val="24"/>
              </w:rPr>
              <w:t>7,560</w:t>
            </w:r>
            <w:r w:rsidRPr="00914FD7">
              <w:rPr>
                <w:rFonts w:asciiTheme="minorEastAsia" w:eastAsiaTheme="minorEastAsia" w:hAnsiTheme="minorEastAsia" w:hint="eastAsia"/>
                <w:kern w:val="0"/>
                <w:sz w:val="24"/>
              </w:rPr>
              <w:t>百万円</w:t>
            </w:r>
          </w:p>
          <w:p w14:paraId="3A67B5F2" w14:textId="77777777" w:rsidR="003B2E63" w:rsidRPr="00914FD7" w:rsidRDefault="003B2E63" w:rsidP="00CA505A">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kern w:val="0"/>
                <w:sz w:val="24"/>
              </w:rPr>
            </w:pPr>
            <w:r w:rsidRPr="00914FD7">
              <w:rPr>
                <w:rFonts w:asciiTheme="minorEastAsia" w:eastAsiaTheme="minorEastAsia" w:hAnsiTheme="minorEastAsia" w:cs="ＭＳ 明朝" w:hint="eastAsia"/>
                <w:kern w:val="0"/>
                <w:sz w:val="24"/>
              </w:rPr>
              <w:t>（算出に用いた数値）</w:t>
            </w:r>
          </w:p>
          <w:p w14:paraId="37BBD6A9" w14:textId="77777777" w:rsidR="003B2E63" w:rsidRPr="00914FD7" w:rsidRDefault="003B2E63" w:rsidP="00CA505A">
            <w:pPr>
              <w:suppressAutoHyphens/>
              <w:kinsoku w:val="0"/>
              <w:wordWrap w:val="0"/>
              <w:overflowPunct w:val="0"/>
              <w:autoSpaceDE w:val="0"/>
              <w:autoSpaceDN w:val="0"/>
              <w:adjustRightInd w:val="0"/>
              <w:spacing w:line="220" w:lineRule="atLeast"/>
              <w:ind w:left="1564" w:hangingChars="700" w:hanging="1564"/>
              <w:jc w:val="left"/>
              <w:textAlignment w:val="baseline"/>
              <w:rPr>
                <w:rFonts w:asciiTheme="minorEastAsia" w:eastAsiaTheme="minorEastAsia" w:hAnsiTheme="minorEastAsia"/>
                <w:kern w:val="0"/>
                <w:sz w:val="24"/>
              </w:rPr>
            </w:pPr>
            <w:r w:rsidRPr="00914FD7">
              <w:rPr>
                <w:rFonts w:asciiTheme="minorEastAsia" w:eastAsiaTheme="minorEastAsia" w:hAnsiTheme="minorEastAsia" w:hint="eastAsia"/>
                <w:spacing w:val="2"/>
                <w:w w:val="92"/>
                <w:kern w:val="0"/>
                <w:sz w:val="24"/>
              </w:rPr>
              <w:t xml:space="preserve">　</w:t>
            </w:r>
            <w:r w:rsidRPr="00914FD7">
              <w:rPr>
                <w:rFonts w:asciiTheme="minorEastAsia" w:eastAsiaTheme="minorEastAsia" w:hAnsiTheme="minorEastAsia" w:hint="eastAsia"/>
                <w:kern w:val="0"/>
                <w:sz w:val="24"/>
              </w:rPr>
              <w:t>直近年度末</w:t>
            </w:r>
            <w:r w:rsidR="00192A7A" w:rsidRPr="00914FD7">
              <w:rPr>
                <w:rFonts w:asciiTheme="minorEastAsia" w:eastAsiaTheme="minorEastAsia" w:hAnsiTheme="minorEastAsia" w:hint="eastAsia"/>
                <w:kern w:val="0"/>
                <w:sz w:val="24"/>
              </w:rPr>
              <w:t>の基金額</w:t>
            </w:r>
            <w:r w:rsidRPr="00914FD7">
              <w:rPr>
                <w:rFonts w:asciiTheme="minorEastAsia" w:eastAsiaTheme="minorEastAsia" w:hAnsiTheme="minorEastAsia" w:hint="eastAsia"/>
                <w:kern w:val="0"/>
                <w:sz w:val="24"/>
              </w:rPr>
              <w:t>：</w:t>
            </w:r>
            <w:r w:rsidR="00914FD7" w:rsidRPr="00914FD7">
              <w:rPr>
                <w:rFonts w:asciiTheme="minorEastAsia" w:eastAsiaTheme="minorEastAsia" w:hAnsiTheme="minorEastAsia" w:hint="eastAsia"/>
                <w:kern w:val="0"/>
                <w:sz w:val="24"/>
              </w:rPr>
              <w:t>6,938</w:t>
            </w:r>
            <w:r w:rsidRPr="00914FD7">
              <w:rPr>
                <w:rFonts w:asciiTheme="minorEastAsia" w:eastAsiaTheme="minorEastAsia" w:hAnsiTheme="minorEastAsia" w:hint="eastAsia"/>
                <w:kern w:val="0"/>
                <w:sz w:val="24"/>
              </w:rPr>
              <w:t>百万円</w:t>
            </w:r>
          </w:p>
          <w:p w14:paraId="3C26F1C1" w14:textId="77777777" w:rsidR="003B2E63" w:rsidRPr="00914FD7" w:rsidRDefault="003B2E63" w:rsidP="00192A7A">
            <w:pPr>
              <w:suppressAutoHyphens/>
              <w:kinsoku w:val="0"/>
              <w:wordWrap w:val="0"/>
              <w:overflowPunct w:val="0"/>
              <w:autoSpaceDE w:val="0"/>
              <w:autoSpaceDN w:val="0"/>
              <w:adjustRightInd w:val="0"/>
              <w:spacing w:line="220" w:lineRule="atLeast"/>
              <w:ind w:left="1680" w:hangingChars="700" w:hanging="1680"/>
              <w:jc w:val="left"/>
              <w:textAlignment w:val="baseline"/>
              <w:rPr>
                <w:rFonts w:asciiTheme="minorEastAsia" w:eastAsiaTheme="minorEastAsia" w:hAnsiTheme="minorEastAsia"/>
                <w:kern w:val="0"/>
                <w:sz w:val="24"/>
              </w:rPr>
            </w:pPr>
            <w:r w:rsidRPr="00914FD7">
              <w:rPr>
                <w:rFonts w:asciiTheme="minorEastAsia" w:eastAsiaTheme="minorEastAsia" w:hAnsiTheme="minorEastAsia" w:hint="eastAsia"/>
                <w:kern w:val="0"/>
                <w:sz w:val="24"/>
              </w:rPr>
              <w:t xml:space="preserve">　事業費：</w:t>
            </w:r>
            <w:r w:rsidR="00431ED2" w:rsidRPr="00914FD7">
              <w:rPr>
                <w:rFonts w:asciiTheme="minorEastAsia" w:eastAsiaTheme="minorEastAsia" w:hAnsiTheme="minorEastAsia" w:hint="eastAsia"/>
                <w:kern w:val="0"/>
                <w:sz w:val="24"/>
              </w:rPr>
              <w:t>7,560</w:t>
            </w:r>
            <w:r w:rsidRPr="00914FD7">
              <w:rPr>
                <w:rFonts w:asciiTheme="minorEastAsia" w:eastAsiaTheme="minorEastAsia" w:hAnsiTheme="minorEastAsia" w:hint="eastAsia"/>
                <w:kern w:val="0"/>
                <w:sz w:val="24"/>
              </w:rPr>
              <w:t>百万円</w:t>
            </w:r>
          </w:p>
          <w:p w14:paraId="3D154338" w14:textId="77777777" w:rsidR="00224927" w:rsidRPr="00192A7A" w:rsidRDefault="00224927" w:rsidP="00192A7A">
            <w:pPr>
              <w:suppressAutoHyphens/>
              <w:kinsoku w:val="0"/>
              <w:wordWrap w:val="0"/>
              <w:overflowPunct w:val="0"/>
              <w:autoSpaceDE w:val="0"/>
              <w:autoSpaceDN w:val="0"/>
              <w:adjustRightInd w:val="0"/>
              <w:spacing w:line="220" w:lineRule="atLeast"/>
              <w:ind w:left="1680" w:hangingChars="700" w:hanging="1680"/>
              <w:jc w:val="left"/>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管理費：―</w:t>
            </w:r>
          </w:p>
        </w:tc>
      </w:tr>
      <w:tr w:rsidR="003B2E63" w:rsidRPr="003B2E63" w14:paraId="7340786E" w14:textId="77777777" w:rsidTr="00F46126">
        <w:trPr>
          <w:cantSplit/>
          <w:trHeight w:hRule="exact" w:val="1422"/>
        </w:trPr>
        <w:tc>
          <w:tcPr>
            <w:tcW w:w="2860" w:type="dxa"/>
            <w:gridSpan w:val="2"/>
            <w:vMerge w:val="restart"/>
            <w:tcBorders>
              <w:top w:val="single" w:sz="4" w:space="0" w:color="auto"/>
              <w:left w:val="single" w:sz="12" w:space="0" w:color="000000"/>
              <w:bottom w:val="single" w:sz="4" w:space="0" w:color="auto"/>
              <w:right w:val="nil"/>
            </w:tcBorders>
            <w:vAlign w:val="center"/>
          </w:tcPr>
          <w:p w14:paraId="3C19F56A" w14:textId="77777777" w:rsidR="003B2E63" w:rsidRPr="003B2E63" w:rsidRDefault="003B2E63" w:rsidP="00CA505A">
            <w:pPr>
              <w:pStyle w:val="a3"/>
              <w:wordWrap/>
              <w:spacing w:line="240" w:lineRule="auto"/>
              <w:ind w:leftChars="35" w:left="73"/>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使用見込みの低い基金等の取扱いの検討結果</w:t>
            </w:r>
          </w:p>
        </w:tc>
        <w:tc>
          <w:tcPr>
            <w:tcW w:w="4840" w:type="dxa"/>
            <w:gridSpan w:val="4"/>
            <w:tcBorders>
              <w:top w:val="single" w:sz="4" w:space="0" w:color="000000"/>
              <w:left w:val="single" w:sz="4" w:space="0" w:color="000000"/>
              <w:bottom w:val="single" w:sz="4" w:space="0" w:color="000000"/>
              <w:right w:val="single" w:sz="4" w:space="0" w:color="000000"/>
            </w:tcBorders>
            <w:vAlign w:val="center"/>
          </w:tcPr>
          <w:p w14:paraId="4AE8AFDC" w14:textId="77777777" w:rsidR="003B2E63" w:rsidRPr="003B2E63" w:rsidRDefault="003B2E63" w:rsidP="00CA505A">
            <w:pPr>
              <w:pStyle w:val="a3"/>
              <w:wordWrap/>
              <w:spacing w:line="240" w:lineRule="auto"/>
              <w:rPr>
                <w:rFonts w:asciiTheme="minorEastAsia" w:eastAsiaTheme="minorEastAsia" w:hAnsiTheme="minorEastAsia"/>
                <w:color w:val="000000"/>
                <w:sz w:val="24"/>
                <w:szCs w:val="24"/>
              </w:rPr>
            </w:pPr>
            <w:r w:rsidRPr="003B2E63">
              <w:rPr>
                <w:rFonts w:asciiTheme="minorEastAsia" w:eastAsiaTheme="minorEastAsia" w:hAnsiTheme="minorEastAsia" w:hint="eastAsia"/>
                <w:color w:val="000000"/>
                <w:sz w:val="24"/>
                <w:szCs w:val="24"/>
              </w:rPr>
              <w:t>使用見込みの低い基金等の該当の有無</w:t>
            </w:r>
          </w:p>
        </w:tc>
        <w:tc>
          <w:tcPr>
            <w:tcW w:w="1650" w:type="dxa"/>
            <w:tcBorders>
              <w:top w:val="single" w:sz="4" w:space="0" w:color="000000"/>
              <w:left w:val="nil"/>
              <w:bottom w:val="single" w:sz="4" w:space="0" w:color="000000"/>
              <w:right w:val="single" w:sz="12" w:space="0" w:color="000000"/>
            </w:tcBorders>
            <w:vAlign w:val="center"/>
          </w:tcPr>
          <w:p w14:paraId="5BAF6848" w14:textId="77777777" w:rsidR="003B2E63" w:rsidRPr="00192A7A" w:rsidRDefault="00344A25" w:rsidP="00F46126">
            <w:pPr>
              <w:pStyle w:val="a3"/>
              <w:wordWrap/>
              <w:spacing w:line="240" w:lineRule="auto"/>
              <w:jc w:val="center"/>
              <w:rPr>
                <w:rFonts w:asciiTheme="minorEastAsia" w:eastAsiaTheme="minorEastAsia" w:hAnsiTheme="minorEastAsia"/>
                <w:color w:val="FF0000"/>
                <w:sz w:val="24"/>
                <w:szCs w:val="24"/>
              </w:rPr>
            </w:pPr>
            <w:r w:rsidRPr="00431ED2">
              <w:rPr>
                <w:rFonts w:asciiTheme="minorEastAsia" w:eastAsiaTheme="minorEastAsia" w:hAnsiTheme="minorEastAsia" w:hint="eastAsia"/>
                <w:sz w:val="24"/>
                <w:szCs w:val="24"/>
              </w:rPr>
              <w:t>無</w:t>
            </w:r>
          </w:p>
        </w:tc>
      </w:tr>
      <w:tr w:rsidR="003B2E63" w:rsidRPr="003B2E63" w14:paraId="0577913E" w14:textId="77777777" w:rsidTr="00F46126">
        <w:trPr>
          <w:cantSplit/>
          <w:trHeight w:hRule="exact" w:val="660"/>
        </w:trPr>
        <w:tc>
          <w:tcPr>
            <w:tcW w:w="2860" w:type="dxa"/>
            <w:gridSpan w:val="2"/>
            <w:vMerge/>
            <w:tcBorders>
              <w:top w:val="nil"/>
              <w:left w:val="single" w:sz="12" w:space="0" w:color="000000"/>
              <w:bottom w:val="single" w:sz="4" w:space="0" w:color="auto"/>
              <w:right w:val="nil"/>
            </w:tcBorders>
          </w:tcPr>
          <w:p w14:paraId="0B5911D8" w14:textId="77777777" w:rsidR="003B2E63" w:rsidRPr="003B2E63" w:rsidRDefault="003B2E63" w:rsidP="00CA505A">
            <w:pPr>
              <w:pStyle w:val="a3"/>
              <w:wordWrap/>
              <w:spacing w:line="240" w:lineRule="auto"/>
              <w:rPr>
                <w:rFonts w:asciiTheme="minorEastAsia" w:eastAsiaTheme="minorEastAsia" w:hAnsiTheme="minorEastAsia"/>
                <w:color w:val="000000"/>
                <w:sz w:val="24"/>
                <w:szCs w:val="24"/>
              </w:rPr>
            </w:pPr>
          </w:p>
        </w:tc>
        <w:tc>
          <w:tcPr>
            <w:tcW w:w="6490" w:type="dxa"/>
            <w:gridSpan w:val="5"/>
            <w:tcBorders>
              <w:top w:val="nil"/>
              <w:left w:val="single" w:sz="4" w:space="0" w:color="000000"/>
              <w:bottom w:val="single" w:sz="4" w:space="0" w:color="000000"/>
              <w:right w:val="single" w:sz="12" w:space="0" w:color="000000"/>
            </w:tcBorders>
          </w:tcPr>
          <w:p w14:paraId="730E44F0" w14:textId="77777777" w:rsidR="003B2E63" w:rsidRPr="00192A7A" w:rsidRDefault="003B2E63" w:rsidP="00CA505A">
            <w:pPr>
              <w:pStyle w:val="a3"/>
              <w:wordWrap/>
              <w:spacing w:line="240" w:lineRule="auto"/>
              <w:rPr>
                <w:rFonts w:asciiTheme="minorEastAsia" w:eastAsiaTheme="minorEastAsia" w:hAnsiTheme="minorEastAsia"/>
                <w:color w:val="FF0000"/>
                <w:sz w:val="24"/>
                <w:szCs w:val="24"/>
              </w:rPr>
            </w:pPr>
          </w:p>
        </w:tc>
      </w:tr>
      <w:tr w:rsidR="003B2E63" w:rsidRPr="003B2E63" w14:paraId="40593192" w14:textId="77777777" w:rsidTr="00F46126">
        <w:trPr>
          <w:cantSplit/>
          <w:trHeight w:hRule="exact" w:val="1057"/>
        </w:trPr>
        <w:tc>
          <w:tcPr>
            <w:tcW w:w="2860" w:type="dxa"/>
            <w:gridSpan w:val="2"/>
            <w:vMerge/>
            <w:tcBorders>
              <w:top w:val="nil"/>
              <w:left w:val="single" w:sz="12" w:space="0" w:color="000000"/>
              <w:bottom w:val="single" w:sz="4" w:space="0" w:color="auto"/>
              <w:right w:val="nil"/>
            </w:tcBorders>
          </w:tcPr>
          <w:p w14:paraId="570BBA49" w14:textId="77777777" w:rsidR="003B2E63" w:rsidRPr="003B2E63" w:rsidRDefault="003B2E63" w:rsidP="00CA505A">
            <w:pPr>
              <w:pStyle w:val="a3"/>
              <w:wordWrap/>
              <w:spacing w:line="240" w:lineRule="auto"/>
              <w:rPr>
                <w:rFonts w:asciiTheme="minorEastAsia" w:eastAsiaTheme="minorEastAsia" w:hAnsiTheme="minorEastAsia"/>
                <w:color w:val="000000"/>
                <w:sz w:val="24"/>
                <w:szCs w:val="24"/>
              </w:rPr>
            </w:pPr>
          </w:p>
        </w:tc>
        <w:tc>
          <w:tcPr>
            <w:tcW w:w="6490" w:type="dxa"/>
            <w:gridSpan w:val="5"/>
            <w:tcBorders>
              <w:top w:val="single" w:sz="4" w:space="0" w:color="000000"/>
              <w:left w:val="single" w:sz="4" w:space="0" w:color="000000"/>
              <w:bottom w:val="single" w:sz="4" w:space="0" w:color="auto"/>
              <w:right w:val="single" w:sz="12" w:space="0" w:color="000000"/>
            </w:tcBorders>
          </w:tcPr>
          <w:p w14:paraId="77F65649" w14:textId="77777777" w:rsidR="003B2E63" w:rsidRPr="00192A7A" w:rsidRDefault="00663A87" w:rsidP="00663A87">
            <w:pPr>
              <w:pStyle w:val="a3"/>
              <w:tabs>
                <w:tab w:val="left" w:pos="2385"/>
              </w:tabs>
              <w:wordWrap/>
              <w:spacing w:line="240" w:lineRule="auto"/>
              <w:rPr>
                <w:rFonts w:asciiTheme="minorEastAsia" w:eastAsiaTheme="minorEastAsia" w:hAnsiTheme="minorEastAsia"/>
                <w:color w:val="FF0000"/>
                <w:sz w:val="24"/>
                <w:szCs w:val="24"/>
              </w:rPr>
            </w:pPr>
            <w:r w:rsidRPr="00663A87">
              <w:rPr>
                <w:rFonts w:asciiTheme="minorEastAsia" w:eastAsiaTheme="minorEastAsia" w:hAnsiTheme="minorEastAsia" w:hint="eastAsia"/>
                <w:sz w:val="24"/>
                <w:szCs w:val="24"/>
              </w:rPr>
              <w:t>（使用見込みの低い基金等に該当する場合の検討の結果）</w:t>
            </w:r>
          </w:p>
        </w:tc>
      </w:tr>
      <w:tr w:rsidR="00F46126" w:rsidRPr="003B2E63" w14:paraId="5E80FECF" w14:textId="77777777" w:rsidTr="00F46126">
        <w:trPr>
          <w:cantSplit/>
          <w:trHeight w:hRule="exact" w:val="680"/>
        </w:trPr>
        <w:tc>
          <w:tcPr>
            <w:tcW w:w="2860" w:type="dxa"/>
            <w:gridSpan w:val="2"/>
            <w:tcBorders>
              <w:top w:val="single" w:sz="4" w:space="0" w:color="auto"/>
              <w:left w:val="single" w:sz="12" w:space="0" w:color="000000"/>
              <w:bottom w:val="single" w:sz="12" w:space="0" w:color="auto"/>
              <w:right w:val="nil"/>
            </w:tcBorders>
            <w:vAlign w:val="center"/>
          </w:tcPr>
          <w:p w14:paraId="38CF7C0A" w14:textId="77777777" w:rsidR="00F46126" w:rsidRPr="003B2E63" w:rsidRDefault="00F46126" w:rsidP="00CA505A">
            <w:pPr>
              <w:pStyle w:val="a3"/>
              <w:wordWrap/>
              <w:spacing w:line="24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その他</w:t>
            </w:r>
          </w:p>
        </w:tc>
        <w:tc>
          <w:tcPr>
            <w:tcW w:w="6490" w:type="dxa"/>
            <w:gridSpan w:val="5"/>
            <w:tcBorders>
              <w:top w:val="single" w:sz="4" w:space="0" w:color="auto"/>
              <w:left w:val="single" w:sz="4" w:space="0" w:color="000000"/>
              <w:bottom w:val="single" w:sz="12" w:space="0" w:color="auto"/>
              <w:right w:val="single" w:sz="12" w:space="0" w:color="000000"/>
            </w:tcBorders>
          </w:tcPr>
          <w:p w14:paraId="0AD668D9" w14:textId="77777777" w:rsidR="00F46126" w:rsidRPr="00663A87" w:rsidRDefault="00F46126" w:rsidP="00663A87">
            <w:pPr>
              <w:pStyle w:val="a3"/>
              <w:tabs>
                <w:tab w:val="left" w:pos="2385"/>
              </w:tabs>
              <w:wordWrap/>
              <w:spacing w:line="240" w:lineRule="auto"/>
              <w:rPr>
                <w:rFonts w:asciiTheme="minorEastAsia" w:eastAsiaTheme="minorEastAsia" w:hAnsiTheme="minorEastAsia"/>
                <w:sz w:val="24"/>
                <w:szCs w:val="24"/>
              </w:rPr>
            </w:pPr>
          </w:p>
        </w:tc>
      </w:tr>
    </w:tbl>
    <w:p w14:paraId="15BC2AF6" w14:textId="77777777" w:rsidR="002E57F5" w:rsidRPr="006714D0" w:rsidRDefault="002E57F5" w:rsidP="00310C33">
      <w:pPr>
        <w:pStyle w:val="a3"/>
        <w:wordWrap/>
        <w:spacing w:line="240" w:lineRule="auto"/>
        <w:rPr>
          <w:strike/>
        </w:rPr>
      </w:pPr>
    </w:p>
    <w:sectPr w:rsidR="002E57F5" w:rsidRPr="006714D0" w:rsidSect="00A739AE">
      <w:pgSz w:w="11906" w:h="16838"/>
      <w:pgMar w:top="680" w:right="1168" w:bottom="680"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549A5" w14:textId="77777777" w:rsidR="008322E8" w:rsidRDefault="008322E8" w:rsidP="007F4C98">
      <w:r>
        <w:separator/>
      </w:r>
    </w:p>
  </w:endnote>
  <w:endnote w:type="continuationSeparator" w:id="0">
    <w:p w14:paraId="3AD670C0" w14:textId="77777777" w:rsidR="008322E8" w:rsidRDefault="008322E8" w:rsidP="007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18D57" w14:textId="77777777" w:rsidR="008322E8" w:rsidRDefault="008322E8" w:rsidP="007F4C98">
      <w:r>
        <w:separator/>
      </w:r>
    </w:p>
  </w:footnote>
  <w:footnote w:type="continuationSeparator" w:id="0">
    <w:p w14:paraId="42884900" w14:textId="77777777" w:rsidR="008322E8" w:rsidRDefault="008322E8" w:rsidP="007F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FAF"/>
    <w:multiLevelType w:val="hybridMultilevel"/>
    <w:tmpl w:val="C340097A"/>
    <w:lvl w:ilvl="0" w:tplc="6330BE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9B71C60"/>
    <w:multiLevelType w:val="hybridMultilevel"/>
    <w:tmpl w:val="BB9A7812"/>
    <w:lvl w:ilvl="0" w:tplc="E52C5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0648F0"/>
    <w:multiLevelType w:val="hybridMultilevel"/>
    <w:tmpl w:val="14EE5CE6"/>
    <w:lvl w:ilvl="0" w:tplc="CD2EDD0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4A0309C0"/>
    <w:multiLevelType w:val="hybridMultilevel"/>
    <w:tmpl w:val="6BA894F8"/>
    <w:lvl w:ilvl="0" w:tplc="F2F8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52669B"/>
    <w:multiLevelType w:val="hybridMultilevel"/>
    <w:tmpl w:val="295CF3DE"/>
    <w:lvl w:ilvl="0" w:tplc="352A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730F0D"/>
    <w:multiLevelType w:val="hybridMultilevel"/>
    <w:tmpl w:val="D24400BC"/>
    <w:lvl w:ilvl="0" w:tplc="2ED29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FB"/>
    <w:rsid w:val="000013F3"/>
    <w:rsid w:val="00005405"/>
    <w:rsid w:val="00010326"/>
    <w:rsid w:val="0003235B"/>
    <w:rsid w:val="000448FF"/>
    <w:rsid w:val="000533A1"/>
    <w:rsid w:val="0005534F"/>
    <w:rsid w:val="00086ECE"/>
    <w:rsid w:val="00095BC1"/>
    <w:rsid w:val="000A36E6"/>
    <w:rsid w:val="000D1C94"/>
    <w:rsid w:val="000F3439"/>
    <w:rsid w:val="000F7E08"/>
    <w:rsid w:val="001060D5"/>
    <w:rsid w:val="00106FA0"/>
    <w:rsid w:val="00121DD2"/>
    <w:rsid w:val="0012344D"/>
    <w:rsid w:val="00125512"/>
    <w:rsid w:val="001333F2"/>
    <w:rsid w:val="00147105"/>
    <w:rsid w:val="00160F80"/>
    <w:rsid w:val="00172FCF"/>
    <w:rsid w:val="00192A7A"/>
    <w:rsid w:val="00192BED"/>
    <w:rsid w:val="001B171C"/>
    <w:rsid w:val="001E361B"/>
    <w:rsid w:val="001F2757"/>
    <w:rsid w:val="0020650C"/>
    <w:rsid w:val="002154CB"/>
    <w:rsid w:val="002161C1"/>
    <w:rsid w:val="00221DFB"/>
    <w:rsid w:val="00224927"/>
    <w:rsid w:val="002249C9"/>
    <w:rsid w:val="00225CC5"/>
    <w:rsid w:val="00241439"/>
    <w:rsid w:val="00241A89"/>
    <w:rsid w:val="00245866"/>
    <w:rsid w:val="00291331"/>
    <w:rsid w:val="002A46EC"/>
    <w:rsid w:val="002B4756"/>
    <w:rsid w:val="002C631D"/>
    <w:rsid w:val="002D691F"/>
    <w:rsid w:val="002E112E"/>
    <w:rsid w:val="002E57F5"/>
    <w:rsid w:val="002F60D5"/>
    <w:rsid w:val="002F7528"/>
    <w:rsid w:val="003009C7"/>
    <w:rsid w:val="00310C33"/>
    <w:rsid w:val="00311AC6"/>
    <w:rsid w:val="0033296E"/>
    <w:rsid w:val="003446E8"/>
    <w:rsid w:val="00344A25"/>
    <w:rsid w:val="00357D30"/>
    <w:rsid w:val="003628B3"/>
    <w:rsid w:val="00364684"/>
    <w:rsid w:val="003814A7"/>
    <w:rsid w:val="003B036F"/>
    <w:rsid w:val="003B2E63"/>
    <w:rsid w:val="003C5419"/>
    <w:rsid w:val="003C5632"/>
    <w:rsid w:val="003D0C6E"/>
    <w:rsid w:val="003D7C19"/>
    <w:rsid w:val="003F5070"/>
    <w:rsid w:val="00424BD7"/>
    <w:rsid w:val="00425B86"/>
    <w:rsid w:val="00431ED2"/>
    <w:rsid w:val="004430FD"/>
    <w:rsid w:val="00470549"/>
    <w:rsid w:val="00471053"/>
    <w:rsid w:val="004A03A6"/>
    <w:rsid w:val="004A06F9"/>
    <w:rsid w:val="004A4BD8"/>
    <w:rsid w:val="004B5FAC"/>
    <w:rsid w:val="004B61A3"/>
    <w:rsid w:val="004C4CF8"/>
    <w:rsid w:val="004E2D25"/>
    <w:rsid w:val="00514014"/>
    <w:rsid w:val="00515A8F"/>
    <w:rsid w:val="00527DC0"/>
    <w:rsid w:val="0053790F"/>
    <w:rsid w:val="00540F67"/>
    <w:rsid w:val="00542571"/>
    <w:rsid w:val="0055266E"/>
    <w:rsid w:val="00557F7D"/>
    <w:rsid w:val="005658B2"/>
    <w:rsid w:val="005700C1"/>
    <w:rsid w:val="00576E44"/>
    <w:rsid w:val="005A149C"/>
    <w:rsid w:val="005B7EA1"/>
    <w:rsid w:val="005D4B97"/>
    <w:rsid w:val="005E1F52"/>
    <w:rsid w:val="006206B6"/>
    <w:rsid w:val="00631FCD"/>
    <w:rsid w:val="00637683"/>
    <w:rsid w:val="00637910"/>
    <w:rsid w:val="00643041"/>
    <w:rsid w:val="006437AC"/>
    <w:rsid w:val="00653927"/>
    <w:rsid w:val="00663A87"/>
    <w:rsid w:val="006714D0"/>
    <w:rsid w:val="00672E56"/>
    <w:rsid w:val="006A155A"/>
    <w:rsid w:val="006A4698"/>
    <w:rsid w:val="006A72F8"/>
    <w:rsid w:val="006C1ED0"/>
    <w:rsid w:val="006C3841"/>
    <w:rsid w:val="006E0DA2"/>
    <w:rsid w:val="006E1B72"/>
    <w:rsid w:val="006F1677"/>
    <w:rsid w:val="006F5CBE"/>
    <w:rsid w:val="006F7884"/>
    <w:rsid w:val="00710875"/>
    <w:rsid w:val="007276DD"/>
    <w:rsid w:val="0074008D"/>
    <w:rsid w:val="00741FCB"/>
    <w:rsid w:val="00750CCD"/>
    <w:rsid w:val="007576E3"/>
    <w:rsid w:val="0077062E"/>
    <w:rsid w:val="00786559"/>
    <w:rsid w:val="00787C73"/>
    <w:rsid w:val="007C65B7"/>
    <w:rsid w:val="007F3FAD"/>
    <w:rsid w:val="007F4C98"/>
    <w:rsid w:val="008322E8"/>
    <w:rsid w:val="008414AA"/>
    <w:rsid w:val="00850A7B"/>
    <w:rsid w:val="00890CA7"/>
    <w:rsid w:val="008B0CF3"/>
    <w:rsid w:val="008C1007"/>
    <w:rsid w:val="008E2B1C"/>
    <w:rsid w:val="0090769A"/>
    <w:rsid w:val="00914FD7"/>
    <w:rsid w:val="00922A05"/>
    <w:rsid w:val="0092748E"/>
    <w:rsid w:val="00932BFB"/>
    <w:rsid w:val="0093462C"/>
    <w:rsid w:val="00942027"/>
    <w:rsid w:val="0095406B"/>
    <w:rsid w:val="009830BE"/>
    <w:rsid w:val="00993B6F"/>
    <w:rsid w:val="009C7E43"/>
    <w:rsid w:val="009E2B87"/>
    <w:rsid w:val="009E2D19"/>
    <w:rsid w:val="00A03F49"/>
    <w:rsid w:val="00A1533C"/>
    <w:rsid w:val="00A45D75"/>
    <w:rsid w:val="00A507D5"/>
    <w:rsid w:val="00A525F1"/>
    <w:rsid w:val="00A54973"/>
    <w:rsid w:val="00A65019"/>
    <w:rsid w:val="00A739AE"/>
    <w:rsid w:val="00AD51ED"/>
    <w:rsid w:val="00AD73CB"/>
    <w:rsid w:val="00AE19AD"/>
    <w:rsid w:val="00AF690E"/>
    <w:rsid w:val="00B04091"/>
    <w:rsid w:val="00B61FD2"/>
    <w:rsid w:val="00BA469A"/>
    <w:rsid w:val="00BA7960"/>
    <w:rsid w:val="00C01177"/>
    <w:rsid w:val="00C032E3"/>
    <w:rsid w:val="00C06350"/>
    <w:rsid w:val="00C07034"/>
    <w:rsid w:val="00C32D93"/>
    <w:rsid w:val="00C34C4F"/>
    <w:rsid w:val="00C812A7"/>
    <w:rsid w:val="00C83FF4"/>
    <w:rsid w:val="00C97E73"/>
    <w:rsid w:val="00CA028D"/>
    <w:rsid w:val="00CA0473"/>
    <w:rsid w:val="00CF5D25"/>
    <w:rsid w:val="00D004D5"/>
    <w:rsid w:val="00D0106E"/>
    <w:rsid w:val="00D04CB8"/>
    <w:rsid w:val="00D06E36"/>
    <w:rsid w:val="00D40C10"/>
    <w:rsid w:val="00D4768D"/>
    <w:rsid w:val="00D622C8"/>
    <w:rsid w:val="00D70610"/>
    <w:rsid w:val="00D81498"/>
    <w:rsid w:val="00D82992"/>
    <w:rsid w:val="00D83C8F"/>
    <w:rsid w:val="00D9158F"/>
    <w:rsid w:val="00D92B0F"/>
    <w:rsid w:val="00DA5EF3"/>
    <w:rsid w:val="00DB0977"/>
    <w:rsid w:val="00DB2BF2"/>
    <w:rsid w:val="00DC15AE"/>
    <w:rsid w:val="00DE1F46"/>
    <w:rsid w:val="00DE7CE4"/>
    <w:rsid w:val="00DF1824"/>
    <w:rsid w:val="00DF3DA0"/>
    <w:rsid w:val="00E02073"/>
    <w:rsid w:val="00E27D19"/>
    <w:rsid w:val="00E30390"/>
    <w:rsid w:val="00E43AF3"/>
    <w:rsid w:val="00E65B14"/>
    <w:rsid w:val="00E76CF9"/>
    <w:rsid w:val="00EA3947"/>
    <w:rsid w:val="00EA5345"/>
    <w:rsid w:val="00EF5337"/>
    <w:rsid w:val="00F00EEE"/>
    <w:rsid w:val="00F04CCC"/>
    <w:rsid w:val="00F057E7"/>
    <w:rsid w:val="00F25EDC"/>
    <w:rsid w:val="00F337FD"/>
    <w:rsid w:val="00F37C0C"/>
    <w:rsid w:val="00F44B9A"/>
    <w:rsid w:val="00F46126"/>
    <w:rsid w:val="00F62FC1"/>
    <w:rsid w:val="00F63757"/>
    <w:rsid w:val="00FB64F0"/>
    <w:rsid w:val="00FC1DF1"/>
    <w:rsid w:val="00FE5BF4"/>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FE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F7D"/>
    <w:pPr>
      <w:widowControl w:val="0"/>
      <w:wordWrap w:val="0"/>
      <w:autoSpaceDE w:val="0"/>
      <w:autoSpaceDN w:val="0"/>
      <w:adjustRightInd w:val="0"/>
      <w:spacing w:line="212" w:lineRule="exact"/>
      <w:jc w:val="both"/>
    </w:pPr>
    <w:rPr>
      <w:rFonts w:ascii="Times New Roman" w:eastAsia="ＭＳ ゴシック" w:hAnsi="Times New Roman" w:cs="ＭＳ ゴシック"/>
      <w:sz w:val="22"/>
      <w:szCs w:val="22"/>
    </w:rPr>
  </w:style>
  <w:style w:type="paragraph" w:styleId="a4">
    <w:name w:val="header"/>
    <w:basedOn w:val="a"/>
    <w:link w:val="a5"/>
    <w:uiPriority w:val="99"/>
    <w:unhideWhenUsed/>
    <w:rsid w:val="007F4C98"/>
    <w:pPr>
      <w:tabs>
        <w:tab w:val="center" w:pos="4252"/>
        <w:tab w:val="right" w:pos="8504"/>
      </w:tabs>
      <w:snapToGrid w:val="0"/>
    </w:pPr>
  </w:style>
  <w:style w:type="character" w:customStyle="1" w:styleId="a5">
    <w:name w:val="ヘッダー (文字)"/>
    <w:link w:val="a4"/>
    <w:uiPriority w:val="99"/>
    <w:rsid w:val="007F4C98"/>
    <w:rPr>
      <w:kern w:val="2"/>
      <w:sz w:val="21"/>
      <w:szCs w:val="24"/>
    </w:rPr>
  </w:style>
  <w:style w:type="paragraph" w:styleId="a6">
    <w:name w:val="footer"/>
    <w:basedOn w:val="a"/>
    <w:link w:val="a7"/>
    <w:uiPriority w:val="99"/>
    <w:unhideWhenUsed/>
    <w:rsid w:val="007F4C98"/>
    <w:pPr>
      <w:tabs>
        <w:tab w:val="center" w:pos="4252"/>
        <w:tab w:val="right" w:pos="8504"/>
      </w:tabs>
      <w:snapToGrid w:val="0"/>
    </w:pPr>
  </w:style>
  <w:style w:type="character" w:customStyle="1" w:styleId="a7">
    <w:name w:val="フッター (文字)"/>
    <w:link w:val="a6"/>
    <w:uiPriority w:val="99"/>
    <w:rsid w:val="007F4C98"/>
    <w:rPr>
      <w:kern w:val="2"/>
      <w:sz w:val="21"/>
      <w:szCs w:val="24"/>
    </w:rPr>
  </w:style>
  <w:style w:type="paragraph" w:styleId="a8">
    <w:name w:val="List Paragraph"/>
    <w:basedOn w:val="a"/>
    <w:uiPriority w:val="34"/>
    <w:qFormat/>
    <w:rsid w:val="007576E3"/>
    <w:pPr>
      <w:ind w:leftChars="400" w:left="840"/>
    </w:pPr>
    <w:rPr>
      <w:szCs w:val="22"/>
    </w:rPr>
  </w:style>
  <w:style w:type="paragraph" w:styleId="a9">
    <w:name w:val="Balloon Text"/>
    <w:basedOn w:val="a"/>
    <w:link w:val="aa"/>
    <w:uiPriority w:val="99"/>
    <w:semiHidden/>
    <w:unhideWhenUsed/>
    <w:rsid w:val="00044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8FF"/>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E76CF9"/>
    <w:rPr>
      <w:sz w:val="18"/>
      <w:szCs w:val="18"/>
    </w:rPr>
  </w:style>
  <w:style w:type="paragraph" w:styleId="ac">
    <w:name w:val="annotation text"/>
    <w:basedOn w:val="a"/>
    <w:link w:val="ad"/>
    <w:uiPriority w:val="99"/>
    <w:semiHidden/>
    <w:unhideWhenUsed/>
    <w:rsid w:val="00E76CF9"/>
    <w:pPr>
      <w:jc w:val="left"/>
    </w:pPr>
  </w:style>
  <w:style w:type="character" w:customStyle="1" w:styleId="ad">
    <w:name w:val="コメント文字列 (文字)"/>
    <w:basedOn w:val="a0"/>
    <w:link w:val="ac"/>
    <w:uiPriority w:val="99"/>
    <w:semiHidden/>
    <w:rsid w:val="00E76CF9"/>
    <w:rPr>
      <w:kern w:val="2"/>
      <w:sz w:val="21"/>
      <w:szCs w:val="24"/>
    </w:rPr>
  </w:style>
  <w:style w:type="paragraph" w:styleId="ae">
    <w:name w:val="annotation subject"/>
    <w:basedOn w:val="ac"/>
    <w:next w:val="ac"/>
    <w:link w:val="af"/>
    <w:uiPriority w:val="99"/>
    <w:semiHidden/>
    <w:unhideWhenUsed/>
    <w:rsid w:val="00E76CF9"/>
    <w:rPr>
      <w:b/>
      <w:bCs/>
    </w:rPr>
  </w:style>
  <w:style w:type="character" w:customStyle="1" w:styleId="af">
    <w:name w:val="コメント内容 (文字)"/>
    <w:basedOn w:val="ad"/>
    <w:link w:val="ae"/>
    <w:uiPriority w:val="99"/>
    <w:semiHidden/>
    <w:rsid w:val="00E76CF9"/>
    <w:rPr>
      <w:b/>
      <w:bCs/>
      <w:kern w:val="2"/>
      <w:sz w:val="21"/>
      <w:szCs w:val="24"/>
    </w:rPr>
  </w:style>
  <w:style w:type="paragraph" w:styleId="af0">
    <w:name w:val="Revision"/>
    <w:hidden/>
    <w:uiPriority w:val="99"/>
    <w:semiHidden/>
    <w:rsid w:val="00E76C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F7D"/>
    <w:pPr>
      <w:widowControl w:val="0"/>
      <w:wordWrap w:val="0"/>
      <w:autoSpaceDE w:val="0"/>
      <w:autoSpaceDN w:val="0"/>
      <w:adjustRightInd w:val="0"/>
      <w:spacing w:line="212" w:lineRule="exact"/>
      <w:jc w:val="both"/>
    </w:pPr>
    <w:rPr>
      <w:rFonts w:ascii="Times New Roman" w:eastAsia="ＭＳ ゴシック" w:hAnsi="Times New Roman" w:cs="ＭＳ ゴシック"/>
      <w:sz w:val="22"/>
      <w:szCs w:val="22"/>
    </w:rPr>
  </w:style>
  <w:style w:type="paragraph" w:styleId="a4">
    <w:name w:val="header"/>
    <w:basedOn w:val="a"/>
    <w:link w:val="a5"/>
    <w:uiPriority w:val="99"/>
    <w:unhideWhenUsed/>
    <w:rsid w:val="007F4C98"/>
    <w:pPr>
      <w:tabs>
        <w:tab w:val="center" w:pos="4252"/>
        <w:tab w:val="right" w:pos="8504"/>
      </w:tabs>
      <w:snapToGrid w:val="0"/>
    </w:pPr>
  </w:style>
  <w:style w:type="character" w:customStyle="1" w:styleId="a5">
    <w:name w:val="ヘッダー (文字)"/>
    <w:link w:val="a4"/>
    <w:uiPriority w:val="99"/>
    <w:rsid w:val="007F4C98"/>
    <w:rPr>
      <w:kern w:val="2"/>
      <w:sz w:val="21"/>
      <w:szCs w:val="24"/>
    </w:rPr>
  </w:style>
  <w:style w:type="paragraph" w:styleId="a6">
    <w:name w:val="footer"/>
    <w:basedOn w:val="a"/>
    <w:link w:val="a7"/>
    <w:uiPriority w:val="99"/>
    <w:unhideWhenUsed/>
    <w:rsid w:val="007F4C98"/>
    <w:pPr>
      <w:tabs>
        <w:tab w:val="center" w:pos="4252"/>
        <w:tab w:val="right" w:pos="8504"/>
      </w:tabs>
      <w:snapToGrid w:val="0"/>
    </w:pPr>
  </w:style>
  <w:style w:type="character" w:customStyle="1" w:styleId="a7">
    <w:name w:val="フッター (文字)"/>
    <w:link w:val="a6"/>
    <w:uiPriority w:val="99"/>
    <w:rsid w:val="007F4C98"/>
    <w:rPr>
      <w:kern w:val="2"/>
      <w:sz w:val="21"/>
      <w:szCs w:val="24"/>
    </w:rPr>
  </w:style>
  <w:style w:type="paragraph" w:styleId="a8">
    <w:name w:val="List Paragraph"/>
    <w:basedOn w:val="a"/>
    <w:uiPriority w:val="34"/>
    <w:qFormat/>
    <w:rsid w:val="007576E3"/>
    <w:pPr>
      <w:ind w:leftChars="400" w:left="840"/>
    </w:pPr>
    <w:rPr>
      <w:szCs w:val="22"/>
    </w:rPr>
  </w:style>
  <w:style w:type="paragraph" w:styleId="a9">
    <w:name w:val="Balloon Text"/>
    <w:basedOn w:val="a"/>
    <w:link w:val="aa"/>
    <w:uiPriority w:val="99"/>
    <w:semiHidden/>
    <w:unhideWhenUsed/>
    <w:rsid w:val="00044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8FF"/>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E76CF9"/>
    <w:rPr>
      <w:sz w:val="18"/>
      <w:szCs w:val="18"/>
    </w:rPr>
  </w:style>
  <w:style w:type="paragraph" w:styleId="ac">
    <w:name w:val="annotation text"/>
    <w:basedOn w:val="a"/>
    <w:link w:val="ad"/>
    <w:uiPriority w:val="99"/>
    <w:semiHidden/>
    <w:unhideWhenUsed/>
    <w:rsid w:val="00E76CF9"/>
    <w:pPr>
      <w:jc w:val="left"/>
    </w:pPr>
  </w:style>
  <w:style w:type="character" w:customStyle="1" w:styleId="ad">
    <w:name w:val="コメント文字列 (文字)"/>
    <w:basedOn w:val="a0"/>
    <w:link w:val="ac"/>
    <w:uiPriority w:val="99"/>
    <w:semiHidden/>
    <w:rsid w:val="00E76CF9"/>
    <w:rPr>
      <w:kern w:val="2"/>
      <w:sz w:val="21"/>
      <w:szCs w:val="24"/>
    </w:rPr>
  </w:style>
  <w:style w:type="paragraph" w:styleId="ae">
    <w:name w:val="annotation subject"/>
    <w:basedOn w:val="ac"/>
    <w:next w:val="ac"/>
    <w:link w:val="af"/>
    <w:uiPriority w:val="99"/>
    <w:semiHidden/>
    <w:unhideWhenUsed/>
    <w:rsid w:val="00E76CF9"/>
    <w:rPr>
      <w:b/>
      <w:bCs/>
    </w:rPr>
  </w:style>
  <w:style w:type="character" w:customStyle="1" w:styleId="af">
    <w:name w:val="コメント内容 (文字)"/>
    <w:basedOn w:val="ad"/>
    <w:link w:val="ae"/>
    <w:uiPriority w:val="99"/>
    <w:semiHidden/>
    <w:rsid w:val="00E76CF9"/>
    <w:rPr>
      <w:b/>
      <w:bCs/>
      <w:kern w:val="2"/>
      <w:sz w:val="21"/>
      <w:szCs w:val="24"/>
    </w:rPr>
  </w:style>
  <w:style w:type="paragraph" w:styleId="af0">
    <w:name w:val="Revision"/>
    <w:hidden/>
    <w:uiPriority w:val="99"/>
    <w:semiHidden/>
    <w:rsid w:val="00E76C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iyo_tanikawa\Desktop\160201_ALIC&#22522;&#37329;&#31649;&#29702;&#35215;&#31243;&#25913;&#27491;&#12395;&#21521;&#12369;&#1239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28F4B-9452-4494-94DB-44F2192C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TotalTime>
  <Pages>2</Pages>
  <Words>823</Words>
  <Characters>226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alic</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yamazakiy</dc:creator>
  <cp:lastModifiedBy>伊部　雪</cp:lastModifiedBy>
  <cp:revision>3</cp:revision>
  <cp:lastPrinted>2020-09-14T00:51:00Z</cp:lastPrinted>
  <dcterms:created xsi:type="dcterms:W3CDTF">2020-09-28T02:35:00Z</dcterms:created>
  <dcterms:modified xsi:type="dcterms:W3CDTF">2020-10-21T03:58:00Z</dcterms:modified>
</cp:coreProperties>
</file>