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07274" w14:textId="77777777" w:rsidR="00310C33" w:rsidRPr="003167BD" w:rsidRDefault="00310C33" w:rsidP="00241A89">
      <w:pPr>
        <w:pStyle w:val="a3"/>
        <w:wordWrap/>
        <w:spacing w:line="240" w:lineRule="auto"/>
        <w:jc w:val="center"/>
        <w:rPr>
          <w:rFonts w:asciiTheme="minorEastAsia" w:eastAsiaTheme="minorEastAsia" w:hAnsiTheme="minorEastAsia"/>
          <w:sz w:val="26"/>
          <w:szCs w:val="26"/>
        </w:rPr>
      </w:pPr>
    </w:p>
    <w:p w14:paraId="37B38E74" w14:textId="77777777" w:rsidR="00221DFB" w:rsidRPr="003167BD" w:rsidRDefault="00221DFB" w:rsidP="00241A89">
      <w:pPr>
        <w:pStyle w:val="a3"/>
        <w:wordWrap/>
        <w:spacing w:line="240" w:lineRule="auto"/>
        <w:jc w:val="center"/>
        <w:rPr>
          <w:rFonts w:asciiTheme="minorEastAsia" w:eastAsiaTheme="minorEastAsia" w:hAnsiTheme="minorEastAsia"/>
        </w:rPr>
      </w:pPr>
      <w:r w:rsidRPr="003167BD">
        <w:rPr>
          <w:rFonts w:asciiTheme="minorEastAsia" w:eastAsiaTheme="minorEastAsia" w:hAnsiTheme="minorEastAsia" w:hint="eastAsia"/>
          <w:sz w:val="26"/>
          <w:szCs w:val="26"/>
        </w:rPr>
        <w:t>『畜産業振興事業の実施のために独立行政法人農畜産業振興機構からの補助金の交付により造成した基金の管理に関する基準』に基づく報告・公表資料</w:t>
      </w:r>
    </w:p>
    <w:p w14:paraId="7E6CC876" w14:textId="77777777" w:rsidR="0012344D" w:rsidRPr="003167BD" w:rsidRDefault="0012344D" w:rsidP="00F25EDC">
      <w:pPr>
        <w:pStyle w:val="a3"/>
        <w:wordWrap/>
        <w:spacing w:line="240" w:lineRule="auto"/>
        <w:rPr>
          <w:rFonts w:asciiTheme="minorEastAsia" w:eastAsiaTheme="minorEastAsia" w:hAnsiTheme="minorEastAsia"/>
          <w:sz w:val="24"/>
          <w:szCs w:val="24"/>
        </w:rPr>
      </w:pPr>
    </w:p>
    <w:p w14:paraId="2E5357BF" w14:textId="77777777" w:rsidR="00221DFB" w:rsidRPr="003167BD" w:rsidRDefault="00221DFB" w:rsidP="00F25EDC">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１．基金の</w:t>
      </w:r>
      <w:r w:rsidR="00245866" w:rsidRPr="003167BD">
        <w:rPr>
          <w:rFonts w:asciiTheme="minorEastAsia" w:eastAsiaTheme="minorEastAsia" w:hAnsiTheme="minorEastAsia" w:hint="eastAsia"/>
          <w:sz w:val="24"/>
          <w:szCs w:val="24"/>
        </w:rPr>
        <w:t>基本的事項</w:t>
      </w:r>
      <w:r w:rsidR="00867BFD" w:rsidRPr="003167BD">
        <w:rPr>
          <w:rFonts w:asciiTheme="minorEastAsia" w:eastAsiaTheme="minorEastAsia" w:hAnsiTheme="minorEastAsia" w:hint="eastAsia"/>
          <w:sz w:val="24"/>
          <w:szCs w:val="24"/>
        </w:rPr>
        <w:t>（</w:t>
      </w:r>
      <w:r w:rsidR="009277B2" w:rsidRPr="003167BD">
        <w:rPr>
          <w:rFonts w:asciiTheme="minorEastAsia" w:eastAsiaTheme="minorEastAsia" w:hAnsiTheme="minorEastAsia" w:hint="eastAsia"/>
          <w:sz w:val="24"/>
          <w:szCs w:val="24"/>
        </w:rPr>
        <w:t>令和４年度</w:t>
      </w:r>
      <w:r w:rsidR="007F4C98" w:rsidRPr="003167BD">
        <w:rPr>
          <w:rFonts w:asciiTheme="minorEastAsia" w:eastAsiaTheme="minorEastAsia" w:hAnsiTheme="minorEastAsia" w:hint="eastAsia"/>
          <w:sz w:val="24"/>
          <w:szCs w:val="24"/>
        </w:rPr>
        <w:t>）</w:t>
      </w:r>
    </w:p>
    <w:tbl>
      <w:tblPr>
        <w:tblW w:w="0" w:type="auto"/>
        <w:tblInd w:w="70" w:type="dxa"/>
        <w:tblLayout w:type="fixed"/>
        <w:tblCellMar>
          <w:left w:w="13" w:type="dxa"/>
          <w:right w:w="13" w:type="dxa"/>
        </w:tblCellMar>
        <w:tblLook w:val="0000" w:firstRow="0" w:lastRow="0" w:firstColumn="0" w:lastColumn="0" w:noHBand="0" w:noVBand="0"/>
      </w:tblPr>
      <w:tblGrid>
        <w:gridCol w:w="2860"/>
        <w:gridCol w:w="6490"/>
      </w:tblGrid>
      <w:tr w:rsidR="003167BD" w:rsidRPr="003167BD" w14:paraId="1358D0C8" w14:textId="77777777" w:rsidTr="00A739AE">
        <w:trPr>
          <w:trHeight w:val="339"/>
        </w:trPr>
        <w:tc>
          <w:tcPr>
            <w:tcW w:w="2860" w:type="dxa"/>
            <w:tcBorders>
              <w:top w:val="single" w:sz="12" w:space="0" w:color="000000"/>
              <w:left w:val="single" w:sz="12" w:space="0" w:color="000000"/>
              <w:bottom w:val="single" w:sz="4" w:space="0" w:color="000000"/>
              <w:right w:val="single" w:sz="4" w:space="0" w:color="000000"/>
            </w:tcBorders>
            <w:vAlign w:val="center"/>
          </w:tcPr>
          <w:p w14:paraId="4E59FE0C" w14:textId="77777777" w:rsidR="00221DFB" w:rsidRPr="003167BD" w:rsidRDefault="00221DFB" w:rsidP="00527DC0">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pacing w:val="150"/>
                <w:sz w:val="24"/>
                <w:szCs w:val="24"/>
                <w:fitText w:val="2400" w:id="-636665344"/>
              </w:rPr>
              <w:t>基金の名</w:t>
            </w:r>
            <w:r w:rsidRPr="003167BD">
              <w:rPr>
                <w:rFonts w:asciiTheme="minorEastAsia" w:eastAsiaTheme="minorEastAsia" w:hAnsiTheme="minorEastAsia" w:hint="eastAsia"/>
                <w:sz w:val="24"/>
                <w:szCs w:val="24"/>
                <w:fitText w:val="2400" w:id="-636665344"/>
              </w:rPr>
              <w:t>称</w:t>
            </w:r>
          </w:p>
        </w:tc>
        <w:tc>
          <w:tcPr>
            <w:tcW w:w="6490" w:type="dxa"/>
            <w:tcBorders>
              <w:top w:val="single" w:sz="12" w:space="0" w:color="000000"/>
              <w:left w:val="nil"/>
              <w:bottom w:val="single" w:sz="4" w:space="0" w:color="000000"/>
              <w:right w:val="single" w:sz="12" w:space="0" w:color="000000"/>
            </w:tcBorders>
            <w:vAlign w:val="center"/>
          </w:tcPr>
          <w:p w14:paraId="6D73ED05" w14:textId="77777777" w:rsidR="00221DFB" w:rsidRPr="003167BD" w:rsidRDefault="00631FCD" w:rsidP="00125512">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加工原料乳生産者積立金</w:t>
            </w:r>
            <w:r w:rsidR="003814A7" w:rsidRPr="003167BD">
              <w:rPr>
                <w:rFonts w:asciiTheme="minorEastAsia" w:eastAsiaTheme="minorEastAsia" w:hAnsiTheme="minorEastAsia" w:hint="eastAsia"/>
                <w:sz w:val="24"/>
                <w:szCs w:val="24"/>
              </w:rPr>
              <w:t>（加工原料乳生産者経営安定対策事業）</w:t>
            </w:r>
          </w:p>
        </w:tc>
      </w:tr>
      <w:tr w:rsidR="003167BD" w:rsidRPr="003167BD" w14:paraId="3F105449" w14:textId="77777777" w:rsidTr="003814A7">
        <w:trPr>
          <w:trHeight w:val="396"/>
        </w:trPr>
        <w:tc>
          <w:tcPr>
            <w:tcW w:w="2860" w:type="dxa"/>
            <w:tcBorders>
              <w:top w:val="nil"/>
              <w:left w:val="single" w:sz="12" w:space="0" w:color="000000"/>
              <w:bottom w:val="single" w:sz="4" w:space="0" w:color="000000"/>
              <w:right w:val="single" w:sz="4" w:space="0" w:color="000000"/>
            </w:tcBorders>
            <w:vAlign w:val="center"/>
          </w:tcPr>
          <w:p w14:paraId="514E34CA" w14:textId="77777777" w:rsidR="00221DFB" w:rsidRPr="003167BD" w:rsidRDefault="00221DFB" w:rsidP="00527DC0">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pacing w:val="420"/>
                <w:sz w:val="24"/>
                <w:szCs w:val="24"/>
                <w:fitText w:val="2400" w:id="-636665343"/>
              </w:rPr>
              <w:t>法人</w:t>
            </w:r>
            <w:r w:rsidRPr="003167BD">
              <w:rPr>
                <w:rFonts w:asciiTheme="minorEastAsia" w:eastAsiaTheme="minorEastAsia" w:hAnsiTheme="minorEastAsia" w:hint="eastAsia"/>
                <w:sz w:val="24"/>
                <w:szCs w:val="24"/>
                <w:fitText w:val="2400" w:id="-636665343"/>
              </w:rPr>
              <w:t>名</w:t>
            </w:r>
          </w:p>
        </w:tc>
        <w:tc>
          <w:tcPr>
            <w:tcW w:w="6490" w:type="dxa"/>
            <w:tcBorders>
              <w:top w:val="nil"/>
              <w:left w:val="nil"/>
              <w:bottom w:val="single" w:sz="4" w:space="0" w:color="000000"/>
              <w:right w:val="single" w:sz="12" w:space="0" w:color="000000"/>
            </w:tcBorders>
            <w:vAlign w:val="center"/>
          </w:tcPr>
          <w:p w14:paraId="404C02B3" w14:textId="5447094C" w:rsidR="00221DFB" w:rsidRPr="003167BD" w:rsidRDefault="00085B9E" w:rsidP="00B02F79">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ホクレン農業協同組合連合会</w:t>
            </w:r>
          </w:p>
        </w:tc>
      </w:tr>
      <w:tr w:rsidR="003167BD" w:rsidRPr="003167BD" w14:paraId="60E8FBB9" w14:textId="77777777" w:rsidTr="00A739AE">
        <w:trPr>
          <w:trHeight w:hRule="exact" w:val="404"/>
        </w:trPr>
        <w:tc>
          <w:tcPr>
            <w:tcW w:w="2860" w:type="dxa"/>
            <w:tcBorders>
              <w:top w:val="nil"/>
              <w:left w:val="single" w:sz="12" w:space="0" w:color="000000"/>
              <w:bottom w:val="single" w:sz="4" w:space="0" w:color="000000"/>
              <w:right w:val="single" w:sz="4" w:space="0" w:color="000000"/>
            </w:tcBorders>
            <w:vAlign w:val="center"/>
          </w:tcPr>
          <w:p w14:paraId="707E4464" w14:textId="77777777" w:rsidR="00221DFB" w:rsidRPr="003167BD" w:rsidRDefault="00221DFB" w:rsidP="00527DC0">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pacing w:val="-4"/>
                <w:sz w:val="24"/>
                <w:szCs w:val="24"/>
              </w:rPr>
              <w:t>基金額</w:t>
            </w:r>
            <w:r w:rsidRPr="003167BD">
              <w:rPr>
                <w:rFonts w:asciiTheme="minorEastAsia" w:eastAsiaTheme="minorEastAsia" w:hAnsiTheme="minorEastAsia" w:hint="eastAsia"/>
                <w:spacing w:val="-4"/>
                <w:sz w:val="21"/>
                <w:szCs w:val="21"/>
              </w:rPr>
              <w:t>（機構補助金等相当額）</w:t>
            </w:r>
          </w:p>
        </w:tc>
        <w:tc>
          <w:tcPr>
            <w:tcW w:w="6490" w:type="dxa"/>
            <w:tcBorders>
              <w:top w:val="nil"/>
              <w:left w:val="nil"/>
              <w:bottom w:val="single" w:sz="4" w:space="0" w:color="000000"/>
              <w:right w:val="single" w:sz="12" w:space="0" w:color="000000"/>
            </w:tcBorders>
            <w:vAlign w:val="center"/>
          </w:tcPr>
          <w:p w14:paraId="3712A24C" w14:textId="62867B24" w:rsidR="00221DFB" w:rsidRPr="003167BD" w:rsidRDefault="00D609F0" w:rsidP="00D609F0">
            <w:pPr>
              <w:pStyle w:val="a3"/>
              <w:wordWrap/>
              <w:spacing w:line="240" w:lineRule="auto"/>
              <w:jc w:val="left"/>
              <w:rPr>
                <w:rFonts w:asciiTheme="minorEastAsia" w:eastAsiaTheme="minorEastAsia" w:hAnsiTheme="minorEastAsia" w:cs="ＭＳ 明朝"/>
                <w:sz w:val="24"/>
                <w:szCs w:val="24"/>
                <w:lang w:eastAsia="zh-TW"/>
              </w:rPr>
            </w:pPr>
            <w:r>
              <w:rPr>
                <w:rFonts w:asciiTheme="minorEastAsia" w:eastAsiaTheme="minorEastAsia" w:hAnsiTheme="minorEastAsia" w:cs="ＭＳ 明朝" w:hint="eastAsia"/>
                <w:sz w:val="24"/>
                <w:szCs w:val="24"/>
              </w:rPr>
              <w:t>5,425百万</w:t>
            </w:r>
            <w:r w:rsidR="006C3841" w:rsidRPr="003167BD">
              <w:rPr>
                <w:rFonts w:asciiTheme="minorEastAsia" w:eastAsiaTheme="minorEastAsia" w:hAnsiTheme="minorEastAsia" w:cs="ＭＳ 明朝" w:hint="eastAsia"/>
                <w:sz w:val="24"/>
                <w:szCs w:val="24"/>
                <w:lang w:eastAsia="zh-TW"/>
              </w:rPr>
              <w:t>円（</w:t>
            </w:r>
            <w:r>
              <w:rPr>
                <w:rFonts w:asciiTheme="minorEastAsia" w:eastAsiaTheme="minorEastAsia" w:hAnsiTheme="minorEastAsia" w:cs="ＭＳ 明朝" w:hint="eastAsia"/>
                <w:sz w:val="24"/>
                <w:szCs w:val="24"/>
              </w:rPr>
              <w:t>3,600百万</w:t>
            </w:r>
            <w:r w:rsidR="006C3841" w:rsidRPr="003167BD">
              <w:rPr>
                <w:rFonts w:asciiTheme="minorEastAsia" w:eastAsiaTheme="minorEastAsia" w:hAnsiTheme="minorEastAsia" w:cs="ＭＳ 明朝" w:hint="eastAsia"/>
                <w:sz w:val="24"/>
                <w:szCs w:val="24"/>
                <w:lang w:eastAsia="zh-TW"/>
              </w:rPr>
              <w:t>円）</w:t>
            </w:r>
            <w:r w:rsidR="00631FCD" w:rsidRPr="003167BD">
              <w:rPr>
                <w:rFonts w:asciiTheme="minorEastAsia" w:eastAsiaTheme="minorEastAsia" w:hAnsiTheme="minorEastAsia" w:cs="ＭＳ 明朝" w:hint="eastAsia"/>
                <w:sz w:val="24"/>
                <w:szCs w:val="24"/>
                <w:lang w:eastAsia="zh-TW"/>
              </w:rPr>
              <w:t>（</w:t>
            </w:r>
            <w:r w:rsidR="009277B2" w:rsidRPr="003167BD">
              <w:rPr>
                <w:rFonts w:asciiTheme="minorEastAsia" w:eastAsiaTheme="minorEastAsia" w:hAnsiTheme="minorEastAsia" w:cs="ＭＳ 明朝" w:hint="eastAsia"/>
                <w:sz w:val="24"/>
                <w:szCs w:val="24"/>
              </w:rPr>
              <w:t>令和４</w:t>
            </w:r>
            <w:r w:rsidR="002E57F5" w:rsidRPr="003167BD">
              <w:rPr>
                <w:rFonts w:asciiTheme="minorEastAsia" w:eastAsiaTheme="minorEastAsia" w:hAnsiTheme="minorEastAsia" w:cs="ＭＳ 明朝" w:hint="eastAsia"/>
                <w:sz w:val="24"/>
                <w:szCs w:val="24"/>
                <w:lang w:eastAsia="zh-TW"/>
              </w:rPr>
              <w:t>年</w:t>
            </w:r>
            <w:r w:rsidR="00024C14" w:rsidRPr="003167BD">
              <w:rPr>
                <w:rFonts w:asciiTheme="minorEastAsia" w:eastAsiaTheme="minorEastAsia" w:hAnsiTheme="minorEastAsia" w:cs="ＭＳ 明朝" w:hint="eastAsia"/>
                <w:sz w:val="24"/>
                <w:szCs w:val="24"/>
              </w:rPr>
              <w:t>４</w:t>
            </w:r>
            <w:r w:rsidR="002E57F5" w:rsidRPr="003167BD">
              <w:rPr>
                <w:rFonts w:asciiTheme="minorEastAsia" w:eastAsiaTheme="minorEastAsia" w:hAnsiTheme="minorEastAsia" w:cs="ＭＳ 明朝" w:hint="eastAsia"/>
                <w:sz w:val="24"/>
                <w:szCs w:val="24"/>
                <w:lang w:eastAsia="zh-TW"/>
              </w:rPr>
              <w:t>月</w:t>
            </w:r>
            <w:r w:rsidR="00024C14" w:rsidRPr="003167BD">
              <w:rPr>
                <w:rFonts w:asciiTheme="minorEastAsia" w:eastAsiaTheme="minorEastAsia" w:hAnsiTheme="minorEastAsia" w:cs="ＭＳ 明朝" w:hint="eastAsia"/>
                <w:sz w:val="24"/>
                <w:szCs w:val="24"/>
              </w:rPr>
              <w:t>１</w:t>
            </w:r>
            <w:r w:rsidR="007576E3" w:rsidRPr="003167BD">
              <w:rPr>
                <w:rFonts w:asciiTheme="minorEastAsia" w:eastAsiaTheme="minorEastAsia" w:hAnsiTheme="minorEastAsia" w:cs="ＭＳ 明朝" w:hint="eastAsia"/>
                <w:sz w:val="24"/>
                <w:szCs w:val="24"/>
                <w:lang w:eastAsia="zh-TW"/>
              </w:rPr>
              <w:t>日現在）</w:t>
            </w:r>
          </w:p>
        </w:tc>
      </w:tr>
      <w:tr w:rsidR="003167BD" w:rsidRPr="003167BD" w14:paraId="48899DD3" w14:textId="77777777" w:rsidTr="00631FCD">
        <w:trPr>
          <w:trHeight w:hRule="exact" w:val="1117"/>
        </w:trPr>
        <w:tc>
          <w:tcPr>
            <w:tcW w:w="2860" w:type="dxa"/>
            <w:tcBorders>
              <w:top w:val="nil"/>
              <w:left w:val="single" w:sz="12" w:space="0" w:color="000000"/>
              <w:bottom w:val="single" w:sz="4" w:space="0" w:color="000000"/>
              <w:right w:val="single" w:sz="4" w:space="0" w:color="000000"/>
            </w:tcBorders>
            <w:vAlign w:val="center"/>
          </w:tcPr>
          <w:p w14:paraId="650DD84C" w14:textId="77777777" w:rsidR="00221DFB" w:rsidRPr="003167BD" w:rsidRDefault="00221DFB" w:rsidP="00527DC0">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基金事業の概要</w:t>
            </w:r>
            <w:r w:rsidR="00125512" w:rsidRPr="003167BD">
              <w:rPr>
                <w:rFonts w:asciiTheme="minorEastAsia" w:eastAsiaTheme="minorEastAsia" w:hAnsiTheme="minorEastAsia" w:hint="eastAsia"/>
                <w:sz w:val="24"/>
                <w:szCs w:val="24"/>
              </w:rPr>
              <w:t>及び目標</w:t>
            </w:r>
          </w:p>
        </w:tc>
        <w:tc>
          <w:tcPr>
            <w:tcW w:w="6490" w:type="dxa"/>
            <w:tcBorders>
              <w:top w:val="nil"/>
              <w:left w:val="nil"/>
              <w:bottom w:val="single" w:sz="4" w:space="0" w:color="000000"/>
              <w:right w:val="single" w:sz="12" w:space="0" w:color="000000"/>
            </w:tcBorders>
            <w:vAlign w:val="center"/>
          </w:tcPr>
          <w:p w14:paraId="5F2FD19F" w14:textId="77777777" w:rsidR="00221DFB" w:rsidRPr="003167BD" w:rsidRDefault="00631FCD" w:rsidP="00060697">
            <w:pPr>
              <w:pStyle w:val="a3"/>
              <w:wordWrap/>
              <w:spacing w:line="240" w:lineRule="auto"/>
              <w:ind w:firstLineChars="100" w:firstLine="240"/>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加工原料乳の平均取引価格が補塡基準価格を下回った場合に、生産者積立金契約を締結した生乳の生産者に対し補塡金を交付し、もって我が国酪農経営の安定に資する。</w:t>
            </w:r>
          </w:p>
        </w:tc>
      </w:tr>
      <w:tr w:rsidR="003167BD" w:rsidRPr="003167BD" w14:paraId="74650953" w14:textId="77777777" w:rsidTr="00A739AE">
        <w:trPr>
          <w:trHeight w:hRule="exact" w:val="415"/>
        </w:trPr>
        <w:tc>
          <w:tcPr>
            <w:tcW w:w="2860" w:type="dxa"/>
            <w:tcBorders>
              <w:top w:val="single" w:sz="4" w:space="0" w:color="000000"/>
              <w:left w:val="single" w:sz="12" w:space="0" w:color="000000"/>
              <w:bottom w:val="single" w:sz="4" w:space="0" w:color="000000"/>
              <w:right w:val="single" w:sz="4" w:space="0" w:color="000000"/>
            </w:tcBorders>
            <w:vAlign w:val="center"/>
          </w:tcPr>
          <w:p w14:paraId="6278720E" w14:textId="77777777" w:rsidR="00DF1824" w:rsidRPr="003167BD" w:rsidRDefault="00A54973" w:rsidP="00527DC0">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基金事業</w:t>
            </w:r>
            <w:r w:rsidR="00DF1824" w:rsidRPr="003167BD">
              <w:rPr>
                <w:rFonts w:asciiTheme="minorEastAsia" w:eastAsiaTheme="minorEastAsia" w:hAnsiTheme="minorEastAsia" w:hint="eastAsia"/>
                <w:sz w:val="24"/>
                <w:szCs w:val="24"/>
              </w:rPr>
              <w:t>を終了する時期</w:t>
            </w:r>
          </w:p>
        </w:tc>
        <w:tc>
          <w:tcPr>
            <w:tcW w:w="6490" w:type="dxa"/>
            <w:tcBorders>
              <w:top w:val="single" w:sz="4" w:space="0" w:color="000000"/>
              <w:left w:val="nil"/>
              <w:bottom w:val="single" w:sz="4" w:space="0" w:color="000000"/>
              <w:right w:val="single" w:sz="12" w:space="0" w:color="000000"/>
            </w:tcBorders>
            <w:vAlign w:val="center"/>
          </w:tcPr>
          <w:p w14:paraId="41BC6B16" w14:textId="77777777" w:rsidR="00DF1824" w:rsidRPr="003167BD" w:rsidRDefault="00631FCD" w:rsidP="00125512">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未定（セーフティネットとして設置した基金であるため。）</w:t>
            </w:r>
          </w:p>
        </w:tc>
      </w:tr>
      <w:tr w:rsidR="00DF1824" w:rsidRPr="003167BD" w14:paraId="456447AB" w14:textId="77777777" w:rsidTr="00A739AE">
        <w:trPr>
          <w:trHeight w:val="1110"/>
        </w:trPr>
        <w:tc>
          <w:tcPr>
            <w:tcW w:w="2860" w:type="dxa"/>
            <w:tcBorders>
              <w:top w:val="single" w:sz="4" w:space="0" w:color="000000"/>
              <w:left w:val="single" w:sz="12" w:space="0" w:color="000000"/>
              <w:bottom w:val="single" w:sz="12" w:space="0" w:color="auto"/>
              <w:right w:val="single" w:sz="4" w:space="0" w:color="000000"/>
            </w:tcBorders>
            <w:vAlign w:val="center"/>
          </w:tcPr>
          <w:p w14:paraId="6323A94A" w14:textId="77777777" w:rsidR="00DF1824" w:rsidRPr="003167BD" w:rsidRDefault="006206B6" w:rsidP="00527DC0">
            <w:pPr>
              <w:pStyle w:val="a3"/>
              <w:wordWrap/>
              <w:spacing w:line="240" w:lineRule="auto"/>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給付対象となる事務又は事業の採択に当たっての申請方法、申請期限、審査基準、審査体制</w:t>
            </w:r>
          </w:p>
        </w:tc>
        <w:tc>
          <w:tcPr>
            <w:tcW w:w="6490" w:type="dxa"/>
            <w:tcBorders>
              <w:top w:val="single" w:sz="4" w:space="0" w:color="000000"/>
              <w:left w:val="nil"/>
              <w:bottom w:val="single" w:sz="12" w:space="0" w:color="auto"/>
              <w:right w:val="single" w:sz="12" w:space="0" w:color="000000"/>
            </w:tcBorders>
            <w:vAlign w:val="center"/>
          </w:tcPr>
          <w:p w14:paraId="6A226AB3" w14:textId="77777777" w:rsidR="00DF1824" w:rsidRPr="003167BD" w:rsidRDefault="00631FCD" w:rsidP="00060697">
            <w:pPr>
              <w:pStyle w:val="a3"/>
              <w:wordWrap/>
              <w:spacing w:line="240" w:lineRule="auto"/>
              <w:ind w:firstLineChars="100" w:firstLine="240"/>
              <w:rPr>
                <w:rFonts w:asciiTheme="minorEastAsia" w:eastAsiaTheme="minorEastAsia" w:hAnsiTheme="minorEastAsia"/>
                <w:sz w:val="24"/>
                <w:szCs w:val="24"/>
              </w:rPr>
            </w:pPr>
            <w:bookmarkStart w:id="0" w:name="_GoBack"/>
            <w:bookmarkEnd w:id="0"/>
            <w:r w:rsidRPr="003167BD">
              <w:rPr>
                <w:rFonts w:asciiTheme="minorEastAsia" w:eastAsiaTheme="minorEastAsia" w:hAnsiTheme="minorEastAsia" w:hint="eastAsia"/>
                <w:sz w:val="24"/>
                <w:szCs w:val="24"/>
              </w:rPr>
              <w:t>加工原料乳生産者経営安定対策事業実施要綱に基づき申請を受け付け、審査等を行う。</w:t>
            </w:r>
          </w:p>
        </w:tc>
      </w:tr>
    </w:tbl>
    <w:p w14:paraId="331E4184" w14:textId="77777777" w:rsidR="006437AC" w:rsidRPr="003167BD" w:rsidRDefault="006437AC" w:rsidP="00F25EDC">
      <w:pPr>
        <w:pStyle w:val="a3"/>
        <w:wordWrap/>
        <w:spacing w:line="240" w:lineRule="auto"/>
        <w:rPr>
          <w:rFonts w:asciiTheme="minorEastAsia" w:eastAsiaTheme="minorEastAsia" w:hAnsiTheme="minorEastAsia"/>
          <w:sz w:val="24"/>
          <w:szCs w:val="24"/>
        </w:rPr>
      </w:pPr>
    </w:p>
    <w:p w14:paraId="2AC428FD" w14:textId="77777777" w:rsidR="00221DFB" w:rsidRPr="003167BD" w:rsidRDefault="00024C14" w:rsidP="00F25EDC">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２．見直し結果（</w:t>
      </w:r>
      <w:r w:rsidR="009277B2" w:rsidRPr="003167BD">
        <w:rPr>
          <w:rFonts w:asciiTheme="minorEastAsia" w:eastAsiaTheme="minorEastAsia" w:hAnsiTheme="minorEastAsia" w:hint="eastAsia"/>
          <w:sz w:val="24"/>
          <w:szCs w:val="24"/>
        </w:rPr>
        <w:t>令和４年度</w:t>
      </w:r>
      <w:r w:rsidR="00221DFB" w:rsidRPr="003167BD">
        <w:rPr>
          <w:rFonts w:asciiTheme="minorEastAsia" w:eastAsiaTheme="minorEastAsia" w:hAnsiTheme="minorEastAsia" w:hint="eastAsia"/>
          <w:sz w:val="24"/>
          <w:szCs w:val="24"/>
        </w:rPr>
        <w:t>）</w:t>
      </w:r>
    </w:p>
    <w:tbl>
      <w:tblPr>
        <w:tblW w:w="0" w:type="auto"/>
        <w:tblInd w:w="70" w:type="dxa"/>
        <w:tblLayout w:type="fixed"/>
        <w:tblCellMar>
          <w:left w:w="13" w:type="dxa"/>
          <w:right w:w="13" w:type="dxa"/>
        </w:tblCellMar>
        <w:tblLook w:val="0000" w:firstRow="0" w:lastRow="0" w:firstColumn="0" w:lastColumn="0" w:noHBand="0" w:noVBand="0"/>
      </w:tblPr>
      <w:tblGrid>
        <w:gridCol w:w="371"/>
        <w:gridCol w:w="2489"/>
        <w:gridCol w:w="885"/>
        <w:gridCol w:w="2154"/>
        <w:gridCol w:w="1801"/>
        <w:gridCol w:w="1650"/>
      </w:tblGrid>
      <w:tr w:rsidR="003167BD" w:rsidRPr="003167BD" w14:paraId="02A2E290" w14:textId="77777777" w:rsidTr="00CA505A">
        <w:trPr>
          <w:trHeight w:hRule="exact" w:val="408"/>
        </w:trPr>
        <w:tc>
          <w:tcPr>
            <w:tcW w:w="2860" w:type="dxa"/>
            <w:gridSpan w:val="2"/>
            <w:tcBorders>
              <w:top w:val="single" w:sz="12" w:space="0" w:color="000000"/>
              <w:left w:val="single" w:sz="12" w:space="0" w:color="000000"/>
              <w:bottom w:val="single" w:sz="4" w:space="0" w:color="auto"/>
              <w:right w:val="single" w:sz="4" w:space="0" w:color="000000"/>
            </w:tcBorders>
            <w:vAlign w:val="center"/>
          </w:tcPr>
          <w:p w14:paraId="4265490D" w14:textId="77777777" w:rsidR="003B2E63" w:rsidRPr="003167BD" w:rsidRDefault="003B2E63" w:rsidP="00CA505A">
            <w:pPr>
              <w:pStyle w:val="a3"/>
              <w:wordWrap/>
              <w:spacing w:line="240" w:lineRule="auto"/>
              <w:jc w:val="center"/>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項　　目</w:t>
            </w:r>
          </w:p>
        </w:tc>
        <w:tc>
          <w:tcPr>
            <w:tcW w:w="6490" w:type="dxa"/>
            <w:gridSpan w:val="4"/>
            <w:tcBorders>
              <w:top w:val="single" w:sz="12" w:space="0" w:color="000000"/>
              <w:left w:val="nil"/>
              <w:bottom w:val="single" w:sz="4" w:space="0" w:color="auto"/>
              <w:right w:val="single" w:sz="12" w:space="0" w:color="000000"/>
            </w:tcBorders>
            <w:vAlign w:val="center"/>
          </w:tcPr>
          <w:p w14:paraId="42B05B14" w14:textId="77777777" w:rsidR="003B2E63" w:rsidRPr="003167BD" w:rsidRDefault="003B2E63" w:rsidP="00CA505A">
            <w:pPr>
              <w:pStyle w:val="a3"/>
              <w:wordWrap/>
              <w:spacing w:line="240" w:lineRule="auto"/>
              <w:jc w:val="center"/>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講　ず　る　措　置</w:t>
            </w:r>
          </w:p>
        </w:tc>
      </w:tr>
      <w:tr w:rsidR="003167BD" w:rsidRPr="003167BD" w14:paraId="46E2C420" w14:textId="77777777" w:rsidTr="00CA505A">
        <w:trPr>
          <w:trHeight w:val="304"/>
        </w:trPr>
        <w:tc>
          <w:tcPr>
            <w:tcW w:w="2860" w:type="dxa"/>
            <w:gridSpan w:val="2"/>
            <w:tcBorders>
              <w:top w:val="single" w:sz="4" w:space="0" w:color="auto"/>
              <w:left w:val="single" w:sz="12" w:space="0" w:color="000000"/>
              <w:bottom w:val="single" w:sz="4" w:space="0" w:color="000000"/>
              <w:right w:val="single" w:sz="4" w:space="0" w:color="000000"/>
            </w:tcBorders>
            <w:vAlign w:val="center"/>
          </w:tcPr>
          <w:p w14:paraId="3DDA6F0D" w14:textId="77777777" w:rsidR="003B2E63" w:rsidRPr="003167BD" w:rsidRDefault="003B2E63" w:rsidP="00CA505A">
            <w:pPr>
              <w:pStyle w:val="a3"/>
              <w:wordWrap/>
              <w:spacing w:line="240" w:lineRule="auto"/>
              <w:ind w:leftChars="35" w:left="73"/>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実施した見直しの概要</w:t>
            </w:r>
          </w:p>
        </w:tc>
        <w:tc>
          <w:tcPr>
            <w:tcW w:w="6490" w:type="dxa"/>
            <w:gridSpan w:val="4"/>
            <w:tcBorders>
              <w:top w:val="single" w:sz="4" w:space="0" w:color="auto"/>
              <w:left w:val="nil"/>
              <w:bottom w:val="single" w:sz="4" w:space="0" w:color="000000"/>
              <w:right w:val="single" w:sz="12" w:space="0" w:color="000000"/>
            </w:tcBorders>
            <w:vAlign w:val="center"/>
          </w:tcPr>
          <w:p w14:paraId="7FE31D2A" w14:textId="77777777" w:rsidR="003B2E63" w:rsidRPr="003167BD" w:rsidRDefault="003B2E63"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基準に適合するよう事業を実施</w:t>
            </w:r>
          </w:p>
        </w:tc>
      </w:tr>
      <w:tr w:rsidR="003167BD" w:rsidRPr="003167BD" w14:paraId="3323AF98" w14:textId="77777777" w:rsidTr="00CA505A">
        <w:trPr>
          <w:trHeight w:val="281"/>
        </w:trPr>
        <w:tc>
          <w:tcPr>
            <w:tcW w:w="2860" w:type="dxa"/>
            <w:gridSpan w:val="2"/>
            <w:tcBorders>
              <w:top w:val="nil"/>
              <w:left w:val="single" w:sz="12" w:space="0" w:color="000000"/>
              <w:bottom w:val="single" w:sz="4" w:space="0" w:color="auto"/>
              <w:right w:val="single" w:sz="4" w:space="0" w:color="000000"/>
            </w:tcBorders>
            <w:vAlign w:val="center"/>
          </w:tcPr>
          <w:p w14:paraId="048AE0D0" w14:textId="77777777" w:rsidR="003B2E63" w:rsidRPr="003167BD" w:rsidRDefault="003B2E63" w:rsidP="00CA505A">
            <w:pPr>
              <w:pStyle w:val="a3"/>
              <w:wordWrap/>
              <w:spacing w:line="240" w:lineRule="auto"/>
              <w:ind w:leftChars="35" w:left="73"/>
              <w:rPr>
                <w:rFonts w:asciiTheme="minorEastAsia" w:eastAsiaTheme="minorEastAsia" w:hAnsiTheme="minorEastAsia"/>
                <w:sz w:val="24"/>
                <w:szCs w:val="24"/>
              </w:rPr>
            </w:pPr>
            <w:r w:rsidRPr="003167BD">
              <w:rPr>
                <w:rFonts w:asciiTheme="minorEastAsia" w:eastAsiaTheme="minorEastAsia" w:hAnsiTheme="minorEastAsia" w:hint="eastAsia"/>
                <w:spacing w:val="30"/>
                <w:sz w:val="24"/>
                <w:szCs w:val="24"/>
                <w:fitText w:val="2400" w:id="-1990479616"/>
              </w:rPr>
              <w:t>基金事業実施時期</w:t>
            </w:r>
          </w:p>
        </w:tc>
        <w:tc>
          <w:tcPr>
            <w:tcW w:w="6490" w:type="dxa"/>
            <w:gridSpan w:val="4"/>
            <w:tcBorders>
              <w:top w:val="nil"/>
              <w:left w:val="nil"/>
              <w:bottom w:val="single" w:sz="4" w:space="0" w:color="000000"/>
              <w:right w:val="single" w:sz="12" w:space="0" w:color="000000"/>
            </w:tcBorders>
            <w:vAlign w:val="center"/>
          </w:tcPr>
          <w:p w14:paraId="5EDF2F3A" w14:textId="77777777" w:rsidR="003B2E63" w:rsidRPr="003167BD" w:rsidRDefault="009277B2" w:rsidP="00CA505A">
            <w:pPr>
              <w:pStyle w:val="a3"/>
              <w:wordWrap/>
              <w:spacing w:line="240" w:lineRule="auto"/>
              <w:rPr>
                <w:rFonts w:asciiTheme="minorEastAsia" w:eastAsiaTheme="minorEastAsia" w:hAnsiTheme="minorEastAsia" w:cs="Times New Roman"/>
                <w:sz w:val="24"/>
                <w:szCs w:val="24"/>
              </w:rPr>
            </w:pPr>
            <w:r w:rsidRPr="003167BD">
              <w:rPr>
                <w:rFonts w:asciiTheme="minorEastAsia" w:eastAsiaTheme="minorEastAsia" w:hAnsiTheme="minorEastAsia" w:cs="Times New Roman" w:hint="eastAsia"/>
                <w:sz w:val="24"/>
                <w:szCs w:val="24"/>
              </w:rPr>
              <w:t>令和４年度</w:t>
            </w:r>
            <w:r w:rsidR="003B2E63" w:rsidRPr="003167BD">
              <w:rPr>
                <w:rFonts w:asciiTheme="minorEastAsia" w:eastAsiaTheme="minorEastAsia" w:hAnsiTheme="minorEastAsia" w:cs="Times New Roman" w:hint="eastAsia"/>
                <w:sz w:val="24"/>
                <w:szCs w:val="24"/>
              </w:rPr>
              <w:t>まで</w:t>
            </w:r>
          </w:p>
        </w:tc>
      </w:tr>
      <w:tr w:rsidR="003167BD" w:rsidRPr="003167BD" w14:paraId="07365987" w14:textId="77777777" w:rsidTr="003B2E63">
        <w:trPr>
          <w:trHeight w:val="408"/>
        </w:trPr>
        <w:tc>
          <w:tcPr>
            <w:tcW w:w="2860" w:type="dxa"/>
            <w:gridSpan w:val="2"/>
            <w:vMerge w:val="restart"/>
            <w:tcBorders>
              <w:top w:val="single" w:sz="4" w:space="0" w:color="auto"/>
              <w:left w:val="single" w:sz="12" w:space="0" w:color="000000"/>
              <w:right w:val="nil"/>
            </w:tcBorders>
            <w:vAlign w:val="center"/>
          </w:tcPr>
          <w:p w14:paraId="7B1426CB" w14:textId="77777777" w:rsidR="003B2E63" w:rsidRPr="003167BD" w:rsidRDefault="003B2E63" w:rsidP="00CA505A">
            <w:pPr>
              <w:ind w:leftChars="35" w:left="73"/>
              <w:rPr>
                <w:rFonts w:asciiTheme="minorEastAsia" w:eastAsiaTheme="minorEastAsia" w:hAnsiTheme="minorEastAsia"/>
                <w:sz w:val="24"/>
              </w:rPr>
            </w:pPr>
            <w:r w:rsidRPr="003167BD">
              <w:rPr>
                <w:rFonts w:asciiTheme="minorEastAsia" w:eastAsiaTheme="minorEastAsia" w:hAnsiTheme="minorEastAsia" w:hint="eastAsia"/>
                <w:sz w:val="24"/>
              </w:rPr>
              <w:t>収入・支出等</w:t>
            </w:r>
          </w:p>
          <w:p w14:paraId="4F212C03" w14:textId="77777777" w:rsidR="003B2E63" w:rsidRPr="003167BD" w:rsidRDefault="00B02F79" w:rsidP="00CA505A">
            <w:pPr>
              <w:rPr>
                <w:rFonts w:asciiTheme="minorEastAsia" w:eastAsiaTheme="minorEastAsia" w:hAnsiTheme="minorEastAsia"/>
              </w:rPr>
            </w:pPr>
            <w:r w:rsidRPr="003167BD">
              <w:rPr>
                <w:rFonts w:asciiTheme="minorEastAsia" w:eastAsiaTheme="minorEastAsia" w:hAnsiTheme="minorEastAsia" w:hint="eastAsia"/>
                <w:sz w:val="24"/>
              </w:rPr>
              <w:t>（令和３</w:t>
            </w:r>
            <w:r w:rsidR="003B2E63" w:rsidRPr="003167BD">
              <w:rPr>
                <w:rFonts w:asciiTheme="minorEastAsia" w:eastAsiaTheme="minorEastAsia" w:hAnsiTheme="minorEastAsia" w:hint="eastAsia"/>
                <w:sz w:val="24"/>
              </w:rPr>
              <w:t>年度実績）</w:t>
            </w:r>
          </w:p>
        </w:tc>
        <w:tc>
          <w:tcPr>
            <w:tcW w:w="3039" w:type="dxa"/>
            <w:gridSpan w:val="2"/>
            <w:tcBorders>
              <w:top w:val="single" w:sz="4" w:space="0" w:color="000000"/>
              <w:left w:val="single" w:sz="4" w:space="0" w:color="000000"/>
              <w:bottom w:val="single" w:sz="4" w:space="0" w:color="auto"/>
              <w:right w:val="dashSmallGap" w:sz="4" w:space="0" w:color="auto"/>
            </w:tcBorders>
            <w:vAlign w:val="center"/>
          </w:tcPr>
          <w:p w14:paraId="46A24914" w14:textId="27E31D8C" w:rsidR="003B2E63" w:rsidRPr="003167BD" w:rsidRDefault="003B2E63" w:rsidP="009D00BD">
            <w:pPr>
              <w:pStyle w:val="a3"/>
              <w:numPr>
                <w:ilvl w:val="0"/>
                <w:numId w:val="2"/>
              </w:numPr>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期首残高</w:t>
            </w:r>
          </w:p>
        </w:tc>
        <w:tc>
          <w:tcPr>
            <w:tcW w:w="3451" w:type="dxa"/>
            <w:gridSpan w:val="2"/>
            <w:tcBorders>
              <w:top w:val="single" w:sz="4" w:space="0" w:color="000000"/>
              <w:left w:val="dashSmallGap" w:sz="4" w:space="0" w:color="auto"/>
              <w:bottom w:val="single" w:sz="4" w:space="0" w:color="auto"/>
              <w:right w:val="single" w:sz="12" w:space="0" w:color="000000"/>
            </w:tcBorders>
            <w:vAlign w:val="center"/>
          </w:tcPr>
          <w:p w14:paraId="5ADA63DF" w14:textId="0964ADD9" w:rsidR="003B2E63" w:rsidRPr="003167BD" w:rsidRDefault="009D00BD" w:rsidP="003B2E63">
            <w:pPr>
              <w:pStyle w:val="a3"/>
              <w:ind w:left="137"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7,07</w:t>
            </w:r>
            <w:r w:rsidR="001344FF">
              <w:rPr>
                <w:rFonts w:asciiTheme="minorEastAsia" w:eastAsiaTheme="minorEastAsia" w:hAnsiTheme="minorEastAsia" w:hint="eastAsia"/>
                <w:sz w:val="21"/>
                <w:szCs w:val="24"/>
              </w:rPr>
              <w:t>1</w:t>
            </w:r>
            <w:r>
              <w:rPr>
                <w:rFonts w:asciiTheme="minorEastAsia" w:eastAsiaTheme="minorEastAsia" w:hAnsiTheme="minorEastAsia" w:hint="eastAsia"/>
                <w:sz w:val="21"/>
                <w:szCs w:val="24"/>
              </w:rPr>
              <w:t>百万</w:t>
            </w:r>
            <w:r w:rsidR="003167BD">
              <w:rPr>
                <w:rFonts w:asciiTheme="minorEastAsia" w:eastAsiaTheme="minorEastAsia" w:hAnsiTheme="minorEastAsia" w:hint="eastAsia"/>
                <w:sz w:val="21"/>
                <w:szCs w:val="24"/>
              </w:rPr>
              <w:t>円</w:t>
            </w:r>
          </w:p>
        </w:tc>
      </w:tr>
      <w:tr w:rsidR="003167BD" w:rsidRPr="003167BD" w14:paraId="64E0F4D9" w14:textId="77777777" w:rsidTr="00D81498">
        <w:trPr>
          <w:trHeight w:val="418"/>
        </w:trPr>
        <w:tc>
          <w:tcPr>
            <w:tcW w:w="2860" w:type="dxa"/>
            <w:gridSpan w:val="2"/>
            <w:vMerge/>
            <w:tcBorders>
              <w:left w:val="single" w:sz="12" w:space="0" w:color="000000"/>
              <w:right w:val="nil"/>
            </w:tcBorders>
            <w:vAlign w:val="center"/>
          </w:tcPr>
          <w:p w14:paraId="4B1538A7" w14:textId="77777777" w:rsidR="00D81498" w:rsidRPr="003167BD" w:rsidRDefault="00D81498" w:rsidP="00CA505A">
            <w:pPr>
              <w:pStyle w:val="a3"/>
              <w:wordWrap/>
              <w:spacing w:line="240" w:lineRule="auto"/>
              <w:rPr>
                <w:rFonts w:asciiTheme="minorEastAsia" w:eastAsiaTheme="minorEastAsia" w:hAnsiTheme="minorEastAsia"/>
                <w:sz w:val="24"/>
                <w:szCs w:val="24"/>
              </w:rPr>
            </w:pPr>
          </w:p>
        </w:tc>
        <w:tc>
          <w:tcPr>
            <w:tcW w:w="885" w:type="dxa"/>
            <w:vMerge w:val="restart"/>
            <w:tcBorders>
              <w:left w:val="single" w:sz="4" w:space="0" w:color="000000"/>
              <w:right w:val="single" w:sz="4" w:space="0" w:color="auto"/>
            </w:tcBorders>
            <w:vAlign w:val="center"/>
          </w:tcPr>
          <w:p w14:paraId="082B49BF" w14:textId="77777777" w:rsidR="00D81498" w:rsidRPr="003167BD" w:rsidRDefault="004229D9"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②収入</w:t>
            </w:r>
          </w:p>
        </w:tc>
        <w:tc>
          <w:tcPr>
            <w:tcW w:w="2154" w:type="dxa"/>
            <w:tcBorders>
              <w:top w:val="dotted" w:sz="4" w:space="0" w:color="auto"/>
              <w:left w:val="single" w:sz="4" w:space="0" w:color="auto"/>
              <w:bottom w:val="dotted" w:sz="4" w:space="0" w:color="auto"/>
              <w:right w:val="dashSmallGap" w:sz="4" w:space="0" w:color="auto"/>
            </w:tcBorders>
            <w:vAlign w:val="center"/>
          </w:tcPr>
          <w:p w14:paraId="7FB8C726" w14:textId="77777777" w:rsidR="00D81498" w:rsidRPr="003167BD" w:rsidRDefault="00D81498" w:rsidP="00D81498">
            <w:pPr>
              <w:pStyle w:val="a3"/>
              <w:spacing w:line="240" w:lineRule="auto"/>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生産者拠出金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6EBD07CB" w14:textId="07EF8B36" w:rsidR="00D81498" w:rsidRPr="003167BD" w:rsidRDefault="009D00BD" w:rsidP="003B2E63">
            <w:pPr>
              <w:pStyle w:val="a3"/>
              <w:ind w:left="39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645百万</w:t>
            </w:r>
            <w:r w:rsidR="003167BD">
              <w:rPr>
                <w:rFonts w:asciiTheme="minorEastAsia" w:eastAsiaTheme="minorEastAsia" w:hAnsiTheme="minorEastAsia" w:hint="eastAsia"/>
                <w:sz w:val="21"/>
                <w:szCs w:val="24"/>
              </w:rPr>
              <w:t>円</w:t>
            </w:r>
          </w:p>
        </w:tc>
      </w:tr>
      <w:tr w:rsidR="003167BD" w:rsidRPr="003167BD" w14:paraId="1E968DF6" w14:textId="77777777" w:rsidTr="003B2E63">
        <w:trPr>
          <w:trHeight w:val="410"/>
        </w:trPr>
        <w:tc>
          <w:tcPr>
            <w:tcW w:w="2860" w:type="dxa"/>
            <w:gridSpan w:val="2"/>
            <w:vMerge/>
            <w:tcBorders>
              <w:left w:val="single" w:sz="12" w:space="0" w:color="000000"/>
              <w:right w:val="nil"/>
            </w:tcBorders>
            <w:vAlign w:val="center"/>
          </w:tcPr>
          <w:p w14:paraId="251E1DA6"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0F64239A" w14:textId="77777777" w:rsidR="003B2E63" w:rsidRPr="003167BD" w:rsidRDefault="003B2E63" w:rsidP="00CA505A">
            <w:pPr>
              <w:pStyle w:val="a3"/>
              <w:rPr>
                <w:rFonts w:asciiTheme="minorEastAsia" w:eastAsiaTheme="minorEastAsia" w:hAnsiTheme="minorEastAsia"/>
                <w:sz w:val="21"/>
                <w:szCs w:val="24"/>
              </w:rPr>
            </w:pPr>
          </w:p>
        </w:tc>
        <w:tc>
          <w:tcPr>
            <w:tcW w:w="2154" w:type="dxa"/>
            <w:tcBorders>
              <w:top w:val="dotted" w:sz="4" w:space="0" w:color="auto"/>
              <w:left w:val="single" w:sz="4" w:space="0" w:color="auto"/>
              <w:bottom w:val="dotted" w:sz="4" w:space="0" w:color="auto"/>
              <w:right w:val="dashSmallGap" w:sz="4" w:space="0" w:color="auto"/>
            </w:tcBorders>
            <w:vAlign w:val="center"/>
          </w:tcPr>
          <w:p w14:paraId="0FB68A90"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機構補助金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68EE71F4" w14:textId="41B20407" w:rsidR="003B2E63" w:rsidRPr="003167BD" w:rsidRDefault="009D00BD"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183百万</w:t>
            </w:r>
            <w:r w:rsidR="003167BD">
              <w:rPr>
                <w:rFonts w:asciiTheme="minorEastAsia" w:eastAsiaTheme="minorEastAsia" w:hAnsiTheme="minorEastAsia" w:hint="eastAsia"/>
                <w:sz w:val="21"/>
                <w:szCs w:val="24"/>
              </w:rPr>
              <w:t>円</w:t>
            </w:r>
          </w:p>
        </w:tc>
      </w:tr>
      <w:tr w:rsidR="003167BD" w:rsidRPr="003167BD" w14:paraId="76D74DCE" w14:textId="77777777" w:rsidTr="003B2E63">
        <w:trPr>
          <w:trHeight w:val="416"/>
        </w:trPr>
        <w:tc>
          <w:tcPr>
            <w:tcW w:w="2860" w:type="dxa"/>
            <w:gridSpan w:val="2"/>
            <w:vMerge/>
            <w:tcBorders>
              <w:left w:val="single" w:sz="12" w:space="0" w:color="000000"/>
              <w:right w:val="nil"/>
            </w:tcBorders>
            <w:vAlign w:val="center"/>
          </w:tcPr>
          <w:p w14:paraId="10D0D490"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367742A6" w14:textId="77777777" w:rsidR="003B2E63" w:rsidRPr="003167BD" w:rsidRDefault="003B2E63" w:rsidP="00CA505A">
            <w:pPr>
              <w:pStyle w:val="a3"/>
              <w:rPr>
                <w:rFonts w:asciiTheme="minorEastAsia" w:eastAsiaTheme="minorEastAsia" w:hAnsiTheme="minorEastAsia"/>
                <w:sz w:val="21"/>
                <w:szCs w:val="24"/>
              </w:rPr>
            </w:pPr>
          </w:p>
        </w:tc>
        <w:tc>
          <w:tcPr>
            <w:tcW w:w="2154" w:type="dxa"/>
            <w:tcBorders>
              <w:top w:val="dotted" w:sz="4" w:space="0" w:color="auto"/>
              <w:left w:val="single" w:sz="4" w:space="0" w:color="auto"/>
              <w:bottom w:val="dotted" w:sz="4" w:space="0" w:color="auto"/>
              <w:right w:val="dashSmallGap" w:sz="4" w:space="0" w:color="auto"/>
            </w:tcBorders>
            <w:vAlign w:val="center"/>
          </w:tcPr>
          <w:p w14:paraId="1844A5D6"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運用益</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1C9AB9D1" w14:textId="1F499137" w:rsidR="003B2E63" w:rsidRPr="003167BD" w:rsidRDefault="009D00BD"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7百万</w:t>
            </w:r>
            <w:r w:rsidR="003167BD">
              <w:rPr>
                <w:rFonts w:asciiTheme="minorEastAsia" w:eastAsiaTheme="minorEastAsia" w:hAnsiTheme="minorEastAsia" w:hint="eastAsia"/>
                <w:sz w:val="21"/>
                <w:szCs w:val="24"/>
              </w:rPr>
              <w:t>円</w:t>
            </w:r>
          </w:p>
        </w:tc>
      </w:tr>
      <w:tr w:rsidR="003167BD" w:rsidRPr="003167BD" w14:paraId="0D44AB56" w14:textId="77777777" w:rsidTr="003B2E63">
        <w:trPr>
          <w:trHeight w:val="422"/>
        </w:trPr>
        <w:tc>
          <w:tcPr>
            <w:tcW w:w="2860" w:type="dxa"/>
            <w:gridSpan w:val="2"/>
            <w:vMerge/>
            <w:tcBorders>
              <w:left w:val="single" w:sz="12" w:space="0" w:color="000000"/>
              <w:right w:val="nil"/>
            </w:tcBorders>
            <w:vAlign w:val="center"/>
          </w:tcPr>
          <w:p w14:paraId="3CD0D198"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32059481" w14:textId="77777777" w:rsidR="003B2E63" w:rsidRPr="003167BD" w:rsidRDefault="003B2E63" w:rsidP="00CA505A">
            <w:pPr>
              <w:pStyle w:val="a3"/>
              <w:rPr>
                <w:rFonts w:asciiTheme="minorEastAsia" w:eastAsiaTheme="minorEastAsia" w:hAnsiTheme="minorEastAsia"/>
                <w:sz w:val="21"/>
                <w:szCs w:val="24"/>
              </w:rPr>
            </w:pPr>
          </w:p>
        </w:tc>
        <w:tc>
          <w:tcPr>
            <w:tcW w:w="2154" w:type="dxa"/>
            <w:tcBorders>
              <w:top w:val="dotted" w:sz="4" w:space="0" w:color="auto"/>
              <w:left w:val="single" w:sz="4" w:space="0" w:color="auto"/>
              <w:bottom w:val="single" w:sz="4" w:space="0" w:color="auto"/>
              <w:right w:val="dashSmallGap" w:sz="4" w:space="0" w:color="auto"/>
            </w:tcBorders>
            <w:vAlign w:val="center"/>
          </w:tcPr>
          <w:p w14:paraId="1B1EDC00"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09EABC40" w14:textId="3F631FDE" w:rsidR="003B2E63" w:rsidRPr="003167BD" w:rsidRDefault="001344FF"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835</w:t>
            </w:r>
            <w:r w:rsidR="009D00BD">
              <w:rPr>
                <w:rFonts w:asciiTheme="minorEastAsia" w:eastAsiaTheme="minorEastAsia" w:hAnsiTheme="minorEastAsia" w:hint="eastAsia"/>
                <w:sz w:val="21"/>
                <w:szCs w:val="24"/>
              </w:rPr>
              <w:t>百万</w:t>
            </w:r>
            <w:r w:rsidR="003167BD">
              <w:rPr>
                <w:rFonts w:asciiTheme="minorEastAsia" w:eastAsiaTheme="minorEastAsia" w:hAnsiTheme="minorEastAsia" w:hint="eastAsia"/>
                <w:sz w:val="21"/>
                <w:szCs w:val="24"/>
              </w:rPr>
              <w:t>円</w:t>
            </w:r>
          </w:p>
        </w:tc>
      </w:tr>
      <w:tr w:rsidR="003167BD" w:rsidRPr="003167BD" w14:paraId="76D4D657" w14:textId="77777777" w:rsidTr="003B2E63">
        <w:trPr>
          <w:trHeight w:val="414"/>
        </w:trPr>
        <w:tc>
          <w:tcPr>
            <w:tcW w:w="2860" w:type="dxa"/>
            <w:gridSpan w:val="2"/>
            <w:vMerge/>
            <w:tcBorders>
              <w:left w:val="single" w:sz="12" w:space="0" w:color="000000"/>
              <w:right w:val="nil"/>
            </w:tcBorders>
            <w:vAlign w:val="center"/>
          </w:tcPr>
          <w:p w14:paraId="1E6DABAE"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val="restart"/>
            <w:tcBorders>
              <w:top w:val="single" w:sz="4" w:space="0" w:color="auto"/>
              <w:left w:val="single" w:sz="4" w:space="0" w:color="000000"/>
              <w:right w:val="single" w:sz="4" w:space="0" w:color="auto"/>
            </w:tcBorders>
            <w:vAlign w:val="center"/>
          </w:tcPr>
          <w:p w14:paraId="705FF6D8"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③支出</w:t>
            </w:r>
          </w:p>
        </w:tc>
        <w:tc>
          <w:tcPr>
            <w:tcW w:w="2154" w:type="dxa"/>
            <w:tcBorders>
              <w:top w:val="single" w:sz="4" w:space="0" w:color="auto"/>
              <w:left w:val="single" w:sz="4" w:space="0" w:color="auto"/>
              <w:bottom w:val="dotted" w:sz="4" w:space="0" w:color="auto"/>
              <w:right w:val="dashSmallGap" w:sz="4" w:space="0" w:color="auto"/>
            </w:tcBorders>
            <w:vAlign w:val="center"/>
          </w:tcPr>
          <w:p w14:paraId="2C8DA4FF"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機構補助金充当</w:t>
            </w:r>
          </w:p>
        </w:tc>
        <w:tc>
          <w:tcPr>
            <w:tcW w:w="3451" w:type="dxa"/>
            <w:gridSpan w:val="2"/>
            <w:tcBorders>
              <w:top w:val="single" w:sz="4" w:space="0" w:color="auto"/>
              <w:left w:val="dashSmallGap" w:sz="4" w:space="0" w:color="auto"/>
              <w:bottom w:val="dotted" w:sz="4" w:space="0" w:color="auto"/>
              <w:right w:val="single" w:sz="12" w:space="0" w:color="000000"/>
            </w:tcBorders>
            <w:vAlign w:val="center"/>
          </w:tcPr>
          <w:p w14:paraId="50FF8D19" w14:textId="6F684439" w:rsidR="003B2E63" w:rsidRPr="003167BD" w:rsidRDefault="009D00BD"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183百万</w:t>
            </w:r>
            <w:r w:rsidR="003167BD">
              <w:rPr>
                <w:rFonts w:asciiTheme="minorEastAsia" w:eastAsiaTheme="minorEastAsia" w:hAnsiTheme="minorEastAsia" w:hint="eastAsia"/>
                <w:sz w:val="21"/>
                <w:szCs w:val="24"/>
              </w:rPr>
              <w:t>円</w:t>
            </w:r>
          </w:p>
        </w:tc>
      </w:tr>
      <w:tr w:rsidR="003167BD" w:rsidRPr="003167BD" w14:paraId="77D1582B" w14:textId="77777777" w:rsidTr="003B2E63">
        <w:trPr>
          <w:trHeight w:val="412"/>
        </w:trPr>
        <w:tc>
          <w:tcPr>
            <w:tcW w:w="2860" w:type="dxa"/>
            <w:gridSpan w:val="2"/>
            <w:vMerge/>
            <w:tcBorders>
              <w:left w:val="single" w:sz="12" w:space="0" w:color="000000"/>
              <w:right w:val="nil"/>
            </w:tcBorders>
            <w:vAlign w:val="center"/>
          </w:tcPr>
          <w:p w14:paraId="5E2FB4C6" w14:textId="77777777" w:rsidR="005923FD" w:rsidRPr="003167BD" w:rsidRDefault="005923FD"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673702CB" w14:textId="77777777" w:rsidR="005923FD" w:rsidRPr="003167BD" w:rsidRDefault="005923FD" w:rsidP="00CA505A">
            <w:pPr>
              <w:pStyle w:val="a3"/>
              <w:ind w:firstLineChars="100" w:firstLine="210"/>
              <w:rPr>
                <w:rFonts w:asciiTheme="minorEastAsia" w:eastAsiaTheme="minorEastAsia" w:hAnsiTheme="minorEastAsia"/>
                <w:sz w:val="21"/>
                <w:szCs w:val="24"/>
              </w:rPr>
            </w:pPr>
          </w:p>
        </w:tc>
        <w:tc>
          <w:tcPr>
            <w:tcW w:w="2154" w:type="dxa"/>
            <w:tcBorders>
              <w:top w:val="dotted" w:sz="4" w:space="0" w:color="auto"/>
              <w:left w:val="single" w:sz="4" w:space="0" w:color="auto"/>
              <w:bottom w:val="dotted" w:sz="4" w:space="0" w:color="auto"/>
              <w:right w:val="dashSmallGap" w:sz="4" w:space="0" w:color="auto"/>
            </w:tcBorders>
            <w:vAlign w:val="center"/>
          </w:tcPr>
          <w:p w14:paraId="4473110B" w14:textId="77777777" w:rsidR="005923FD" w:rsidRPr="003167BD" w:rsidRDefault="005923FD"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補塡金交付額</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0D61B109" w14:textId="52953782" w:rsidR="005923FD" w:rsidRPr="003167BD" w:rsidRDefault="009D00BD" w:rsidP="003B2E63">
            <w:pPr>
              <w:pStyle w:val="a3"/>
              <w:ind w:left="39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2,235百万</w:t>
            </w:r>
            <w:r w:rsidR="003167BD">
              <w:rPr>
                <w:rFonts w:asciiTheme="minorEastAsia" w:eastAsiaTheme="minorEastAsia" w:hAnsiTheme="minorEastAsia" w:hint="eastAsia"/>
                <w:sz w:val="21"/>
                <w:szCs w:val="24"/>
              </w:rPr>
              <w:t>円</w:t>
            </w:r>
          </w:p>
        </w:tc>
      </w:tr>
      <w:tr w:rsidR="003167BD" w:rsidRPr="003167BD" w14:paraId="19CF2200" w14:textId="77777777" w:rsidTr="003B2E63">
        <w:trPr>
          <w:trHeight w:val="412"/>
        </w:trPr>
        <w:tc>
          <w:tcPr>
            <w:tcW w:w="2860" w:type="dxa"/>
            <w:gridSpan w:val="2"/>
            <w:vMerge/>
            <w:tcBorders>
              <w:left w:val="single" w:sz="12" w:space="0" w:color="000000"/>
              <w:right w:val="nil"/>
            </w:tcBorders>
            <w:vAlign w:val="center"/>
          </w:tcPr>
          <w:p w14:paraId="353068C7"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1D305736" w14:textId="77777777" w:rsidR="003B2E63" w:rsidRPr="003167BD" w:rsidRDefault="003B2E63" w:rsidP="00CA505A">
            <w:pPr>
              <w:pStyle w:val="a3"/>
              <w:ind w:firstLineChars="100" w:firstLine="210"/>
              <w:rPr>
                <w:rFonts w:asciiTheme="minorEastAsia" w:eastAsiaTheme="minorEastAsia" w:hAnsiTheme="minorEastAsia"/>
                <w:sz w:val="21"/>
                <w:szCs w:val="24"/>
              </w:rPr>
            </w:pPr>
          </w:p>
        </w:tc>
        <w:tc>
          <w:tcPr>
            <w:tcW w:w="2154" w:type="dxa"/>
            <w:tcBorders>
              <w:top w:val="dotted" w:sz="4" w:space="0" w:color="auto"/>
              <w:left w:val="single" w:sz="4" w:space="0" w:color="auto"/>
              <w:bottom w:val="dotted" w:sz="4" w:space="0" w:color="auto"/>
              <w:right w:val="dashSmallGap" w:sz="4" w:space="0" w:color="auto"/>
            </w:tcBorders>
            <w:vAlign w:val="center"/>
          </w:tcPr>
          <w:p w14:paraId="628E7FF1"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その他</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0FCF2BC7" w14:textId="03A32F43" w:rsidR="003B2E63" w:rsidRPr="003167BD" w:rsidRDefault="001344FF" w:rsidP="003B2E63">
            <w:pPr>
              <w:pStyle w:val="a3"/>
              <w:ind w:left="39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62</w:t>
            </w:r>
            <w:r w:rsidR="009D00BD">
              <w:rPr>
                <w:rFonts w:asciiTheme="minorEastAsia" w:eastAsiaTheme="minorEastAsia" w:hAnsiTheme="minorEastAsia" w:hint="eastAsia"/>
                <w:sz w:val="21"/>
                <w:szCs w:val="24"/>
              </w:rPr>
              <w:t>百万</w:t>
            </w:r>
            <w:r w:rsidR="003167BD">
              <w:rPr>
                <w:rFonts w:asciiTheme="minorEastAsia" w:eastAsiaTheme="minorEastAsia" w:hAnsiTheme="minorEastAsia" w:hint="eastAsia"/>
                <w:sz w:val="21"/>
                <w:szCs w:val="24"/>
              </w:rPr>
              <w:t>円</w:t>
            </w:r>
          </w:p>
        </w:tc>
      </w:tr>
      <w:tr w:rsidR="003167BD" w:rsidRPr="003167BD" w14:paraId="6D3FFFD8" w14:textId="77777777" w:rsidTr="003B2E63">
        <w:trPr>
          <w:trHeight w:val="404"/>
        </w:trPr>
        <w:tc>
          <w:tcPr>
            <w:tcW w:w="2860" w:type="dxa"/>
            <w:gridSpan w:val="2"/>
            <w:vMerge/>
            <w:tcBorders>
              <w:left w:val="single" w:sz="12" w:space="0" w:color="000000"/>
              <w:right w:val="nil"/>
            </w:tcBorders>
            <w:vAlign w:val="center"/>
          </w:tcPr>
          <w:p w14:paraId="3A581006"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5F6B8E98" w14:textId="77777777" w:rsidR="003B2E63" w:rsidRPr="003167BD" w:rsidRDefault="003B2E63" w:rsidP="00CA505A">
            <w:pPr>
              <w:pStyle w:val="a3"/>
              <w:ind w:firstLineChars="100" w:firstLine="210"/>
              <w:rPr>
                <w:rFonts w:asciiTheme="minorEastAsia" w:eastAsiaTheme="minorEastAsia" w:hAnsiTheme="minorEastAsia"/>
                <w:sz w:val="21"/>
                <w:szCs w:val="24"/>
              </w:rPr>
            </w:pPr>
          </w:p>
        </w:tc>
        <w:tc>
          <w:tcPr>
            <w:tcW w:w="2154" w:type="dxa"/>
            <w:tcBorders>
              <w:top w:val="dotted" w:sz="4" w:space="0" w:color="auto"/>
              <w:left w:val="single" w:sz="4" w:space="0" w:color="auto"/>
              <w:bottom w:val="single" w:sz="4" w:space="0" w:color="auto"/>
              <w:right w:val="dashSmallGap" w:sz="4" w:space="0" w:color="auto"/>
            </w:tcBorders>
            <w:vAlign w:val="center"/>
          </w:tcPr>
          <w:p w14:paraId="3C4A43F2" w14:textId="77777777" w:rsidR="003B2E63" w:rsidRPr="003167BD" w:rsidRDefault="003B2E63" w:rsidP="00CA505A">
            <w:pPr>
              <w:pStyle w:val="a3"/>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081D75E1" w14:textId="523B1B4D" w:rsidR="003B2E63" w:rsidRPr="003167BD" w:rsidRDefault="001344FF"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2,481百万</w:t>
            </w:r>
            <w:r w:rsidR="003167BD">
              <w:rPr>
                <w:rFonts w:asciiTheme="minorEastAsia" w:eastAsiaTheme="minorEastAsia" w:hAnsiTheme="minorEastAsia" w:hint="eastAsia"/>
                <w:sz w:val="21"/>
                <w:szCs w:val="24"/>
              </w:rPr>
              <w:t>円</w:t>
            </w:r>
          </w:p>
        </w:tc>
      </w:tr>
      <w:tr w:rsidR="003167BD" w:rsidRPr="003167BD" w14:paraId="1C8AB36E" w14:textId="77777777" w:rsidTr="003B2E63">
        <w:trPr>
          <w:trHeight w:val="410"/>
        </w:trPr>
        <w:tc>
          <w:tcPr>
            <w:tcW w:w="2860" w:type="dxa"/>
            <w:gridSpan w:val="2"/>
            <w:vMerge/>
            <w:tcBorders>
              <w:left w:val="single" w:sz="12" w:space="0" w:color="000000"/>
              <w:bottom w:val="single" w:sz="4" w:space="0" w:color="auto"/>
              <w:right w:val="nil"/>
            </w:tcBorders>
            <w:vAlign w:val="center"/>
          </w:tcPr>
          <w:p w14:paraId="4B46E9C5"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3039" w:type="dxa"/>
            <w:gridSpan w:val="2"/>
            <w:tcBorders>
              <w:top w:val="single" w:sz="4" w:space="0" w:color="auto"/>
              <w:left w:val="single" w:sz="4" w:space="0" w:color="000000"/>
              <w:bottom w:val="nil"/>
              <w:right w:val="dashSmallGap" w:sz="4" w:space="0" w:color="auto"/>
            </w:tcBorders>
            <w:vAlign w:val="center"/>
          </w:tcPr>
          <w:p w14:paraId="7A82FE68" w14:textId="77777777" w:rsidR="003B2E63" w:rsidRPr="003167BD" w:rsidRDefault="003B2E63" w:rsidP="00CA505A">
            <w:pPr>
              <w:pStyle w:val="a3"/>
              <w:wordWrap/>
              <w:spacing w:line="240" w:lineRule="auto"/>
              <w:rPr>
                <w:rFonts w:asciiTheme="minorEastAsia" w:eastAsiaTheme="minorEastAsia" w:hAnsiTheme="minorEastAsia"/>
                <w:sz w:val="21"/>
                <w:szCs w:val="24"/>
              </w:rPr>
            </w:pPr>
            <w:r w:rsidRPr="003167BD">
              <w:rPr>
                <w:rFonts w:asciiTheme="minorEastAsia" w:eastAsiaTheme="minorEastAsia" w:hAnsiTheme="minorEastAsia" w:hint="eastAsia"/>
                <w:sz w:val="21"/>
                <w:szCs w:val="24"/>
              </w:rPr>
              <w:t>④期末残高（①＋②－③）</w:t>
            </w:r>
          </w:p>
        </w:tc>
        <w:tc>
          <w:tcPr>
            <w:tcW w:w="3451" w:type="dxa"/>
            <w:gridSpan w:val="2"/>
            <w:tcBorders>
              <w:top w:val="single" w:sz="4" w:space="0" w:color="auto"/>
              <w:left w:val="dashSmallGap" w:sz="4" w:space="0" w:color="auto"/>
              <w:bottom w:val="nil"/>
              <w:right w:val="single" w:sz="12" w:space="0" w:color="000000"/>
            </w:tcBorders>
            <w:vAlign w:val="center"/>
          </w:tcPr>
          <w:p w14:paraId="0E66E5CD" w14:textId="3573F184" w:rsidR="003B2E63" w:rsidRPr="003167BD" w:rsidRDefault="001344FF" w:rsidP="003B2E63">
            <w:pPr>
              <w:pStyle w:val="a3"/>
              <w:ind w:left="137"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5,425百万</w:t>
            </w:r>
            <w:r w:rsidR="003167BD">
              <w:rPr>
                <w:rFonts w:asciiTheme="minorEastAsia" w:eastAsiaTheme="minorEastAsia" w:hAnsiTheme="minorEastAsia" w:hint="eastAsia"/>
                <w:sz w:val="21"/>
                <w:szCs w:val="24"/>
              </w:rPr>
              <w:t>円</w:t>
            </w:r>
          </w:p>
        </w:tc>
      </w:tr>
      <w:tr w:rsidR="003167BD" w:rsidRPr="003167BD" w14:paraId="4CF21DE7" w14:textId="77777777" w:rsidTr="00CA505A">
        <w:trPr>
          <w:trHeight w:val="432"/>
        </w:trPr>
        <w:tc>
          <w:tcPr>
            <w:tcW w:w="2860" w:type="dxa"/>
            <w:gridSpan w:val="2"/>
            <w:tcBorders>
              <w:top w:val="single" w:sz="4" w:space="0" w:color="auto"/>
              <w:left w:val="single" w:sz="12" w:space="0" w:color="000000"/>
              <w:bottom w:val="single" w:sz="4" w:space="0" w:color="auto"/>
              <w:right w:val="nil"/>
            </w:tcBorders>
            <w:vAlign w:val="center"/>
          </w:tcPr>
          <w:p w14:paraId="10124128" w14:textId="77777777" w:rsidR="003B2E63" w:rsidRPr="003167BD" w:rsidRDefault="003B2E63" w:rsidP="00CA505A">
            <w:pPr>
              <w:pStyle w:val="a3"/>
              <w:wordWrap/>
              <w:spacing w:line="240" w:lineRule="auto"/>
              <w:ind w:leftChars="35" w:left="73"/>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交付決定等実績</w:t>
            </w:r>
          </w:p>
          <w:p w14:paraId="275A45DE" w14:textId="77777777" w:rsidR="003B2E63" w:rsidRPr="003167BD" w:rsidRDefault="00B02F79"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（令和３</w:t>
            </w:r>
            <w:r w:rsidR="003B2E63" w:rsidRPr="003167BD">
              <w:rPr>
                <w:rFonts w:asciiTheme="minorEastAsia" w:eastAsiaTheme="minorEastAsia" w:hAnsiTheme="minorEastAsia" w:hint="eastAsia"/>
                <w:sz w:val="24"/>
                <w:szCs w:val="24"/>
              </w:rPr>
              <w:t>年度実績）</w:t>
            </w:r>
          </w:p>
        </w:tc>
        <w:tc>
          <w:tcPr>
            <w:tcW w:w="6490" w:type="dxa"/>
            <w:gridSpan w:val="4"/>
            <w:tcBorders>
              <w:top w:val="single" w:sz="4" w:space="0" w:color="000000"/>
              <w:left w:val="single" w:sz="4" w:space="0" w:color="000000"/>
              <w:bottom w:val="nil"/>
              <w:right w:val="single" w:sz="12" w:space="0" w:color="000000"/>
            </w:tcBorders>
            <w:vAlign w:val="center"/>
          </w:tcPr>
          <w:p w14:paraId="4D37212D" w14:textId="72CF64F5" w:rsidR="003B2E63" w:rsidRPr="003167BD" w:rsidRDefault="003B2E63"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交付決定</w:t>
            </w:r>
            <w:r w:rsidR="003167BD">
              <w:rPr>
                <w:rFonts w:asciiTheme="minorEastAsia" w:eastAsiaTheme="minorEastAsia" w:hAnsiTheme="minorEastAsia" w:hint="eastAsia"/>
                <w:sz w:val="24"/>
                <w:szCs w:val="24"/>
              </w:rPr>
              <w:t>等</w:t>
            </w:r>
            <w:r w:rsidRPr="003167BD">
              <w:rPr>
                <w:rFonts w:asciiTheme="minorEastAsia" w:eastAsiaTheme="minorEastAsia" w:hAnsiTheme="minorEastAsia" w:hint="eastAsia"/>
                <w:sz w:val="24"/>
                <w:szCs w:val="24"/>
              </w:rPr>
              <w:t xml:space="preserve">件数　</w:t>
            </w:r>
            <w:r w:rsidR="003167BD">
              <w:rPr>
                <w:rFonts w:asciiTheme="minorEastAsia" w:eastAsiaTheme="minorEastAsia" w:hAnsiTheme="minorEastAsia" w:hint="eastAsia"/>
                <w:sz w:val="24"/>
                <w:szCs w:val="24"/>
              </w:rPr>
              <w:t xml:space="preserve">　</w:t>
            </w:r>
            <w:r w:rsidR="001344FF">
              <w:rPr>
                <w:rFonts w:asciiTheme="minorEastAsia" w:eastAsiaTheme="minorEastAsia" w:hAnsiTheme="minorEastAsia" w:hint="eastAsia"/>
                <w:sz w:val="24"/>
                <w:szCs w:val="24"/>
              </w:rPr>
              <w:t>5,056</w:t>
            </w:r>
            <w:r w:rsidR="00B02F79" w:rsidRPr="003167BD">
              <w:rPr>
                <w:rFonts w:asciiTheme="minorEastAsia" w:eastAsiaTheme="minorEastAsia" w:hAnsiTheme="minorEastAsia" w:hint="eastAsia"/>
                <w:sz w:val="24"/>
                <w:szCs w:val="24"/>
              </w:rPr>
              <w:t>件</w:t>
            </w:r>
          </w:p>
          <w:p w14:paraId="570098C8" w14:textId="1FBDD2A7" w:rsidR="003B2E63" w:rsidRPr="003167BD" w:rsidRDefault="003B2E63" w:rsidP="003B2E63">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交付決定額</w:t>
            </w:r>
            <w:r w:rsidR="003167BD">
              <w:rPr>
                <w:rFonts w:asciiTheme="minorEastAsia" w:eastAsiaTheme="minorEastAsia" w:hAnsiTheme="minorEastAsia" w:hint="eastAsia"/>
                <w:sz w:val="24"/>
                <w:szCs w:val="24"/>
              </w:rPr>
              <w:t>等</w:t>
            </w:r>
            <w:r w:rsidRPr="003167BD">
              <w:rPr>
                <w:rFonts w:asciiTheme="minorEastAsia" w:eastAsiaTheme="minorEastAsia" w:hAnsiTheme="minorEastAsia" w:hint="eastAsia"/>
                <w:sz w:val="24"/>
                <w:szCs w:val="24"/>
              </w:rPr>
              <w:t xml:space="preserve">　</w:t>
            </w:r>
            <w:r w:rsidR="003167BD">
              <w:rPr>
                <w:rFonts w:asciiTheme="minorEastAsia" w:eastAsiaTheme="minorEastAsia" w:hAnsiTheme="minorEastAsia" w:hint="eastAsia"/>
                <w:sz w:val="24"/>
                <w:szCs w:val="24"/>
              </w:rPr>
              <w:t xml:space="preserve">　</w:t>
            </w:r>
            <w:r w:rsidRPr="003167BD">
              <w:rPr>
                <w:rFonts w:asciiTheme="minorEastAsia" w:eastAsiaTheme="minorEastAsia" w:hAnsiTheme="minorEastAsia" w:hint="eastAsia"/>
                <w:sz w:val="24"/>
                <w:szCs w:val="24"/>
              </w:rPr>
              <w:t xml:space="preserve">　</w:t>
            </w:r>
            <w:r w:rsidR="001344FF">
              <w:rPr>
                <w:rFonts w:asciiTheme="minorEastAsia" w:eastAsiaTheme="minorEastAsia" w:hAnsiTheme="minorEastAsia" w:hint="eastAsia"/>
                <w:sz w:val="24"/>
                <w:szCs w:val="24"/>
              </w:rPr>
              <w:t>2,23</w:t>
            </w:r>
            <w:r w:rsidR="00C564B7">
              <w:rPr>
                <w:rFonts w:asciiTheme="minorEastAsia" w:eastAsiaTheme="minorEastAsia" w:hAnsiTheme="minorEastAsia" w:hint="eastAsia"/>
                <w:sz w:val="24"/>
                <w:szCs w:val="24"/>
              </w:rPr>
              <w:t>5百万</w:t>
            </w:r>
            <w:r w:rsidR="003167BD">
              <w:rPr>
                <w:rFonts w:asciiTheme="minorEastAsia" w:eastAsiaTheme="minorEastAsia" w:hAnsiTheme="minorEastAsia" w:hint="eastAsia"/>
                <w:sz w:val="24"/>
                <w:szCs w:val="24"/>
              </w:rPr>
              <w:t>円</w:t>
            </w:r>
          </w:p>
        </w:tc>
      </w:tr>
      <w:tr w:rsidR="003167BD" w:rsidRPr="003167BD" w14:paraId="5FFCCC98" w14:textId="77777777" w:rsidTr="00060697">
        <w:trPr>
          <w:trHeight w:val="648"/>
        </w:trPr>
        <w:tc>
          <w:tcPr>
            <w:tcW w:w="2860" w:type="dxa"/>
            <w:gridSpan w:val="2"/>
            <w:tcBorders>
              <w:top w:val="single" w:sz="4" w:space="0" w:color="auto"/>
              <w:left w:val="single" w:sz="12" w:space="0" w:color="000000"/>
              <w:bottom w:val="single" w:sz="4" w:space="0" w:color="auto"/>
              <w:right w:val="nil"/>
            </w:tcBorders>
            <w:vAlign w:val="center"/>
          </w:tcPr>
          <w:p w14:paraId="7F71FA4F" w14:textId="77777777" w:rsidR="003B2E63" w:rsidRPr="003167BD" w:rsidRDefault="003B2E63" w:rsidP="00CA505A">
            <w:pPr>
              <w:pStyle w:val="a3"/>
              <w:wordWrap/>
              <w:spacing w:line="240" w:lineRule="auto"/>
              <w:ind w:leftChars="35" w:left="73"/>
              <w:rPr>
                <w:rFonts w:asciiTheme="minorEastAsia" w:eastAsiaTheme="minorEastAsia" w:hAnsiTheme="minorEastAsia"/>
                <w:sz w:val="24"/>
                <w:szCs w:val="24"/>
              </w:rPr>
            </w:pPr>
            <w:r w:rsidRPr="003167BD">
              <w:rPr>
                <w:rFonts w:asciiTheme="minorEastAsia" w:eastAsiaTheme="minorEastAsia" w:hAnsiTheme="minorEastAsia" w:hint="eastAsia"/>
                <w:spacing w:val="60"/>
                <w:sz w:val="24"/>
                <w:szCs w:val="24"/>
                <w:fitText w:val="2400" w:id="-1990479615"/>
              </w:rPr>
              <w:t>基金の保有割</w:t>
            </w:r>
            <w:r w:rsidRPr="003167BD">
              <w:rPr>
                <w:rFonts w:asciiTheme="minorEastAsia" w:eastAsiaTheme="minorEastAsia" w:hAnsiTheme="minorEastAsia" w:hint="eastAsia"/>
                <w:sz w:val="24"/>
                <w:szCs w:val="24"/>
                <w:fitText w:val="2400" w:id="-1990479615"/>
              </w:rPr>
              <w:t>合</w:t>
            </w:r>
          </w:p>
        </w:tc>
        <w:tc>
          <w:tcPr>
            <w:tcW w:w="6490" w:type="dxa"/>
            <w:gridSpan w:val="4"/>
            <w:tcBorders>
              <w:top w:val="single" w:sz="4" w:space="0" w:color="000000"/>
              <w:left w:val="single" w:sz="4" w:space="0" w:color="000000"/>
              <w:bottom w:val="single" w:sz="4" w:space="0" w:color="auto"/>
              <w:right w:val="single" w:sz="12" w:space="0" w:color="000000"/>
            </w:tcBorders>
            <w:vAlign w:val="center"/>
          </w:tcPr>
          <w:p w14:paraId="529CAF45" w14:textId="4B15F509" w:rsidR="003B2E63" w:rsidRPr="003167BD" w:rsidRDefault="003B2E63" w:rsidP="00525C64">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算出した保有割合は</w:t>
            </w:r>
            <w:r w:rsidR="00525C64">
              <w:rPr>
                <w:rFonts w:asciiTheme="minorEastAsia" w:eastAsiaTheme="minorEastAsia" w:hAnsiTheme="minorEastAsia" w:hint="eastAsia"/>
                <w:sz w:val="24"/>
                <w:szCs w:val="24"/>
              </w:rPr>
              <w:t>0</w:t>
            </w:r>
            <w:r w:rsidR="00525C64">
              <w:rPr>
                <w:rFonts w:asciiTheme="minorEastAsia" w:eastAsiaTheme="minorEastAsia" w:hAnsiTheme="minorEastAsia"/>
                <w:sz w:val="24"/>
                <w:szCs w:val="24"/>
              </w:rPr>
              <w:t>.7</w:t>
            </w:r>
            <w:r w:rsidRPr="003167BD">
              <w:rPr>
                <w:rFonts w:asciiTheme="minorEastAsia" w:eastAsiaTheme="minorEastAsia" w:hAnsiTheme="minorEastAsia" w:hint="eastAsia"/>
                <w:sz w:val="24"/>
                <w:szCs w:val="24"/>
              </w:rPr>
              <w:t>であった。算出に用いた方式及び数値については以下のとおりである。</w:t>
            </w:r>
          </w:p>
        </w:tc>
      </w:tr>
      <w:tr w:rsidR="003167BD" w:rsidRPr="003167BD" w14:paraId="65D94F5C" w14:textId="77777777" w:rsidTr="00060697">
        <w:trPr>
          <w:trHeight w:hRule="exact" w:val="2704"/>
        </w:trPr>
        <w:tc>
          <w:tcPr>
            <w:tcW w:w="371" w:type="dxa"/>
            <w:tcBorders>
              <w:top w:val="single" w:sz="4" w:space="0" w:color="auto"/>
              <w:left w:val="single" w:sz="12" w:space="0" w:color="000000"/>
              <w:bottom w:val="single" w:sz="4" w:space="0" w:color="auto"/>
              <w:right w:val="nil"/>
            </w:tcBorders>
            <w:vAlign w:val="center"/>
          </w:tcPr>
          <w:p w14:paraId="0041DDF5" w14:textId="77777777" w:rsidR="003B2E63" w:rsidRPr="003167BD" w:rsidRDefault="003B2E63" w:rsidP="00CA505A">
            <w:pPr>
              <w:pStyle w:val="a3"/>
              <w:wordWrap/>
              <w:spacing w:before="110" w:line="240" w:lineRule="auto"/>
              <w:rPr>
                <w:rFonts w:asciiTheme="minorEastAsia" w:eastAsiaTheme="minorEastAsia" w:hAnsiTheme="minorEastAsia"/>
                <w:sz w:val="24"/>
                <w:szCs w:val="24"/>
              </w:rPr>
            </w:pPr>
          </w:p>
        </w:tc>
        <w:tc>
          <w:tcPr>
            <w:tcW w:w="2489" w:type="dxa"/>
            <w:tcBorders>
              <w:top w:val="single" w:sz="4" w:space="0" w:color="auto"/>
              <w:left w:val="dotted" w:sz="4" w:space="0" w:color="000000"/>
              <w:bottom w:val="single" w:sz="4" w:space="0" w:color="auto"/>
              <w:right w:val="single" w:sz="4" w:space="0" w:color="000000"/>
            </w:tcBorders>
            <w:vAlign w:val="center"/>
          </w:tcPr>
          <w:p w14:paraId="79ECA158" w14:textId="77777777" w:rsidR="003B2E63" w:rsidRPr="003167BD" w:rsidRDefault="003B2E63" w:rsidP="00CA505A">
            <w:pPr>
              <w:pStyle w:val="a3"/>
              <w:wordWrap/>
              <w:spacing w:before="110"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基金の保有割合の算出</w:t>
            </w:r>
          </w:p>
        </w:tc>
        <w:tc>
          <w:tcPr>
            <w:tcW w:w="6490" w:type="dxa"/>
            <w:gridSpan w:val="4"/>
            <w:tcBorders>
              <w:top w:val="single" w:sz="4" w:space="0" w:color="auto"/>
              <w:left w:val="nil"/>
              <w:bottom w:val="nil"/>
              <w:right w:val="single" w:sz="12" w:space="0" w:color="000000"/>
            </w:tcBorders>
          </w:tcPr>
          <w:p w14:paraId="05F6A6A8" w14:textId="77777777" w:rsidR="003B2E63" w:rsidRPr="003167BD"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3167BD">
              <w:rPr>
                <w:rFonts w:asciiTheme="minorEastAsia" w:eastAsiaTheme="minorEastAsia" w:hAnsiTheme="minorEastAsia" w:cs="ＭＳ 明朝" w:hint="eastAsia"/>
                <w:kern w:val="0"/>
                <w:sz w:val="24"/>
              </w:rPr>
              <w:t>（算出に用いた方式）</w:t>
            </w:r>
          </w:p>
          <w:p w14:paraId="62643C4B" w14:textId="77777777" w:rsidR="003B2E63" w:rsidRPr="003167BD" w:rsidRDefault="003B2E63" w:rsidP="003B2E63">
            <w:pPr>
              <w:suppressAutoHyphens/>
              <w:kinsoku w:val="0"/>
              <w:wordWrap w:val="0"/>
              <w:overflowPunct w:val="0"/>
              <w:autoSpaceDE w:val="0"/>
              <w:autoSpaceDN w:val="0"/>
              <w:adjustRightInd w:val="0"/>
              <w:spacing w:line="220" w:lineRule="atLeast"/>
              <w:ind w:leftChars="92" w:left="193"/>
              <w:jc w:val="left"/>
              <w:textAlignment w:val="baseline"/>
              <w:rPr>
                <w:rFonts w:asciiTheme="minorEastAsia" w:eastAsiaTheme="minorEastAsia" w:hAnsiTheme="minorEastAsia"/>
                <w:kern w:val="0"/>
                <w:sz w:val="24"/>
              </w:rPr>
            </w:pPr>
            <w:r w:rsidRPr="003167BD">
              <w:rPr>
                <w:rFonts w:asciiTheme="minorEastAsia" w:eastAsiaTheme="minorEastAsia" w:hAnsiTheme="minorEastAsia" w:hint="eastAsia"/>
                <w:kern w:val="0"/>
                <w:sz w:val="24"/>
              </w:rPr>
              <w:t>保有割合＝直近年度末の基金残高÷事業</w:t>
            </w:r>
            <w:r w:rsidR="006714D0" w:rsidRPr="003167BD">
              <w:rPr>
                <w:rFonts w:asciiTheme="minorEastAsia" w:eastAsiaTheme="minorEastAsia" w:hAnsiTheme="minorEastAsia" w:hint="eastAsia"/>
                <w:kern w:val="0"/>
                <w:sz w:val="24"/>
              </w:rPr>
              <w:t>が完了</w:t>
            </w:r>
            <w:r w:rsidRPr="003167BD">
              <w:rPr>
                <w:rFonts w:asciiTheme="minorEastAsia" w:eastAsiaTheme="minorEastAsia" w:hAnsiTheme="minorEastAsia" w:hint="eastAsia"/>
                <w:kern w:val="0"/>
                <w:sz w:val="24"/>
              </w:rPr>
              <w:t>するまでに必要となる事業費</w:t>
            </w:r>
            <w:r w:rsidR="00814497" w:rsidRPr="003167BD">
              <w:rPr>
                <w:rFonts w:asciiTheme="minorEastAsia" w:eastAsiaTheme="minorEastAsia" w:hAnsiTheme="minorEastAsia" w:hint="eastAsia"/>
                <w:kern w:val="0"/>
                <w:sz w:val="24"/>
              </w:rPr>
              <w:t>及び管理費</w:t>
            </w:r>
          </w:p>
          <w:p w14:paraId="3A69EB1A" w14:textId="2AE4922A" w:rsidR="003B2E63" w:rsidRPr="003167BD"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3167BD">
              <w:rPr>
                <w:rFonts w:asciiTheme="minorEastAsia" w:eastAsiaTheme="minorEastAsia" w:hAnsiTheme="minorEastAsia" w:hint="eastAsia"/>
                <w:kern w:val="0"/>
                <w:sz w:val="24"/>
              </w:rPr>
              <w:t xml:space="preserve">　＝</w:t>
            </w:r>
            <w:r w:rsidR="001344FF">
              <w:rPr>
                <w:rFonts w:asciiTheme="minorEastAsia" w:eastAsiaTheme="minorEastAsia" w:hAnsiTheme="minorEastAsia" w:hint="eastAsia"/>
                <w:kern w:val="0"/>
                <w:sz w:val="24"/>
              </w:rPr>
              <w:t>5,425百万</w:t>
            </w:r>
            <w:r w:rsidR="003167BD">
              <w:rPr>
                <w:rFonts w:asciiTheme="minorEastAsia" w:eastAsiaTheme="minorEastAsia" w:hAnsiTheme="minorEastAsia" w:hint="eastAsia"/>
                <w:kern w:val="0"/>
                <w:sz w:val="24"/>
              </w:rPr>
              <w:t>円</w:t>
            </w:r>
            <w:r w:rsidRPr="003167BD">
              <w:rPr>
                <w:rFonts w:asciiTheme="minorEastAsia" w:eastAsiaTheme="minorEastAsia" w:hAnsiTheme="minorEastAsia" w:hint="eastAsia"/>
                <w:kern w:val="0"/>
                <w:sz w:val="24"/>
              </w:rPr>
              <w:t>÷</w:t>
            </w:r>
            <w:r w:rsidR="001344FF">
              <w:rPr>
                <w:rFonts w:asciiTheme="minorEastAsia" w:eastAsiaTheme="minorEastAsia" w:hAnsiTheme="minorEastAsia" w:hint="eastAsia"/>
                <w:kern w:val="0"/>
                <w:sz w:val="24"/>
              </w:rPr>
              <w:t>7,296百万</w:t>
            </w:r>
            <w:r w:rsidR="003167BD">
              <w:rPr>
                <w:rFonts w:asciiTheme="minorEastAsia" w:eastAsiaTheme="minorEastAsia" w:hAnsiTheme="minorEastAsia" w:hint="eastAsia"/>
                <w:kern w:val="0"/>
                <w:sz w:val="24"/>
              </w:rPr>
              <w:t>円</w:t>
            </w:r>
          </w:p>
          <w:p w14:paraId="0C6D26D4" w14:textId="77777777" w:rsidR="003B2E63" w:rsidRPr="003167BD"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3167BD">
              <w:rPr>
                <w:rFonts w:asciiTheme="minorEastAsia" w:eastAsiaTheme="minorEastAsia" w:hAnsiTheme="minorEastAsia" w:cs="ＭＳ 明朝" w:hint="eastAsia"/>
                <w:kern w:val="0"/>
                <w:sz w:val="24"/>
              </w:rPr>
              <w:t>（算出に用いた数値）</w:t>
            </w:r>
          </w:p>
          <w:p w14:paraId="52775973" w14:textId="6536EA5B" w:rsidR="003B2E63" w:rsidRPr="003167BD" w:rsidRDefault="003B2E63" w:rsidP="00CA505A">
            <w:pPr>
              <w:suppressAutoHyphens/>
              <w:kinsoku w:val="0"/>
              <w:wordWrap w:val="0"/>
              <w:overflowPunct w:val="0"/>
              <w:autoSpaceDE w:val="0"/>
              <w:autoSpaceDN w:val="0"/>
              <w:adjustRightInd w:val="0"/>
              <w:spacing w:line="220" w:lineRule="atLeast"/>
              <w:ind w:left="1564" w:hangingChars="700" w:hanging="1564"/>
              <w:jc w:val="left"/>
              <w:textAlignment w:val="baseline"/>
              <w:rPr>
                <w:rFonts w:asciiTheme="minorEastAsia" w:eastAsiaTheme="minorEastAsia" w:hAnsiTheme="minorEastAsia"/>
                <w:kern w:val="0"/>
                <w:sz w:val="24"/>
              </w:rPr>
            </w:pPr>
            <w:r w:rsidRPr="003167BD">
              <w:rPr>
                <w:rFonts w:asciiTheme="minorEastAsia" w:eastAsiaTheme="minorEastAsia" w:hAnsiTheme="minorEastAsia" w:hint="eastAsia"/>
                <w:spacing w:val="2"/>
                <w:w w:val="92"/>
                <w:kern w:val="0"/>
                <w:sz w:val="24"/>
              </w:rPr>
              <w:t xml:space="preserve">　</w:t>
            </w:r>
            <w:r w:rsidRPr="003167BD">
              <w:rPr>
                <w:rFonts w:asciiTheme="minorEastAsia" w:eastAsiaTheme="minorEastAsia" w:hAnsiTheme="minorEastAsia" w:hint="eastAsia"/>
                <w:kern w:val="0"/>
                <w:sz w:val="24"/>
              </w:rPr>
              <w:t>直近年度末</w:t>
            </w:r>
            <w:r w:rsidR="00192A7A" w:rsidRPr="003167BD">
              <w:rPr>
                <w:rFonts w:asciiTheme="minorEastAsia" w:eastAsiaTheme="minorEastAsia" w:hAnsiTheme="minorEastAsia" w:hint="eastAsia"/>
                <w:kern w:val="0"/>
                <w:sz w:val="24"/>
              </w:rPr>
              <w:t>の基金額</w:t>
            </w:r>
            <w:r w:rsidRPr="003167BD">
              <w:rPr>
                <w:rFonts w:asciiTheme="minorEastAsia" w:eastAsiaTheme="minorEastAsia" w:hAnsiTheme="minorEastAsia" w:hint="eastAsia"/>
                <w:kern w:val="0"/>
                <w:sz w:val="24"/>
              </w:rPr>
              <w:t>：</w:t>
            </w:r>
            <w:r w:rsidR="001344FF">
              <w:rPr>
                <w:rFonts w:asciiTheme="minorEastAsia" w:eastAsiaTheme="minorEastAsia" w:hAnsiTheme="minorEastAsia" w:hint="eastAsia"/>
                <w:kern w:val="0"/>
                <w:sz w:val="24"/>
              </w:rPr>
              <w:t>5,425百万</w:t>
            </w:r>
            <w:r w:rsidR="003167BD">
              <w:rPr>
                <w:rFonts w:asciiTheme="minorEastAsia" w:eastAsiaTheme="minorEastAsia" w:hAnsiTheme="minorEastAsia" w:hint="eastAsia"/>
                <w:kern w:val="0"/>
                <w:sz w:val="24"/>
              </w:rPr>
              <w:t>円</w:t>
            </w:r>
          </w:p>
          <w:p w14:paraId="47AF60BA" w14:textId="68C2AF2B" w:rsidR="003B2E63" w:rsidRPr="003167BD" w:rsidRDefault="003B2E63"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kern w:val="0"/>
                <w:sz w:val="24"/>
              </w:rPr>
            </w:pPr>
            <w:r w:rsidRPr="003167BD">
              <w:rPr>
                <w:rFonts w:asciiTheme="minorEastAsia" w:eastAsiaTheme="minorEastAsia" w:hAnsiTheme="minorEastAsia" w:hint="eastAsia"/>
                <w:kern w:val="0"/>
                <w:sz w:val="24"/>
              </w:rPr>
              <w:t xml:space="preserve">　事業費：</w:t>
            </w:r>
            <w:r w:rsidR="001344FF">
              <w:rPr>
                <w:rFonts w:asciiTheme="minorEastAsia" w:eastAsiaTheme="minorEastAsia" w:hAnsiTheme="minorEastAsia" w:hint="eastAsia"/>
                <w:kern w:val="0"/>
                <w:sz w:val="24"/>
              </w:rPr>
              <w:t>7,296百万</w:t>
            </w:r>
            <w:r w:rsidR="003167BD">
              <w:rPr>
                <w:rFonts w:asciiTheme="minorEastAsia" w:eastAsiaTheme="minorEastAsia" w:hAnsiTheme="minorEastAsia" w:hint="eastAsia"/>
                <w:kern w:val="0"/>
                <w:sz w:val="24"/>
              </w:rPr>
              <w:t>円</w:t>
            </w:r>
          </w:p>
          <w:p w14:paraId="2E1E9225" w14:textId="77777777" w:rsidR="00CB12A9" w:rsidRPr="003167BD" w:rsidRDefault="00CB12A9"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kern w:val="0"/>
                <w:sz w:val="24"/>
              </w:rPr>
            </w:pPr>
            <w:r w:rsidRPr="003167BD">
              <w:rPr>
                <w:rFonts w:asciiTheme="minorEastAsia" w:eastAsiaTheme="minorEastAsia" w:hAnsiTheme="minorEastAsia" w:hint="eastAsia"/>
                <w:kern w:val="0"/>
                <w:sz w:val="24"/>
              </w:rPr>
              <w:t xml:space="preserve">　管理費：―</w:t>
            </w:r>
          </w:p>
        </w:tc>
      </w:tr>
      <w:tr w:rsidR="003167BD" w:rsidRPr="003167BD" w14:paraId="07F7BD4A" w14:textId="77777777" w:rsidTr="001244A4">
        <w:trPr>
          <w:cantSplit/>
          <w:trHeight w:hRule="exact" w:val="1712"/>
        </w:trPr>
        <w:tc>
          <w:tcPr>
            <w:tcW w:w="2860" w:type="dxa"/>
            <w:gridSpan w:val="2"/>
            <w:vMerge w:val="restart"/>
            <w:tcBorders>
              <w:top w:val="single" w:sz="4" w:space="0" w:color="auto"/>
              <w:left w:val="single" w:sz="12" w:space="0" w:color="000000"/>
              <w:bottom w:val="nil"/>
              <w:right w:val="nil"/>
            </w:tcBorders>
            <w:vAlign w:val="center"/>
          </w:tcPr>
          <w:p w14:paraId="5CC665EB" w14:textId="77777777" w:rsidR="003B2E63" w:rsidRPr="003167BD" w:rsidRDefault="003B2E63" w:rsidP="00CA505A">
            <w:pPr>
              <w:pStyle w:val="a3"/>
              <w:wordWrap/>
              <w:spacing w:line="240" w:lineRule="auto"/>
              <w:ind w:leftChars="35" w:left="73"/>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使用見込みの低い基金等の取扱いの検討結果</w:t>
            </w:r>
          </w:p>
        </w:tc>
        <w:tc>
          <w:tcPr>
            <w:tcW w:w="4840" w:type="dxa"/>
            <w:gridSpan w:val="3"/>
            <w:tcBorders>
              <w:top w:val="single" w:sz="4" w:space="0" w:color="000000"/>
              <w:left w:val="single" w:sz="4" w:space="0" w:color="000000"/>
              <w:bottom w:val="single" w:sz="4" w:space="0" w:color="000000"/>
              <w:right w:val="single" w:sz="4" w:space="0" w:color="000000"/>
            </w:tcBorders>
            <w:vAlign w:val="center"/>
          </w:tcPr>
          <w:p w14:paraId="4240DEFC" w14:textId="77777777" w:rsidR="003B2E63" w:rsidRPr="003167BD" w:rsidRDefault="003B2E63"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使用見込みの低い基金等の該当の有無</w:t>
            </w:r>
          </w:p>
        </w:tc>
        <w:tc>
          <w:tcPr>
            <w:tcW w:w="1650" w:type="dxa"/>
            <w:tcBorders>
              <w:top w:val="single" w:sz="4" w:space="0" w:color="000000"/>
              <w:left w:val="nil"/>
              <w:bottom w:val="single" w:sz="4" w:space="0" w:color="000000"/>
              <w:right w:val="single" w:sz="12" w:space="0" w:color="000000"/>
            </w:tcBorders>
            <w:vAlign w:val="center"/>
          </w:tcPr>
          <w:p w14:paraId="4DB731A1" w14:textId="506643B5" w:rsidR="003B2E63" w:rsidRPr="003167BD" w:rsidRDefault="001344FF" w:rsidP="001344FF">
            <w:pPr>
              <w:pStyle w:val="a3"/>
              <w:wordWrap/>
              <w:spacing w:line="24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無</w:t>
            </w:r>
          </w:p>
        </w:tc>
      </w:tr>
      <w:tr w:rsidR="003167BD" w:rsidRPr="003167BD" w14:paraId="1207C513" w14:textId="77777777" w:rsidTr="00CA505A">
        <w:trPr>
          <w:cantSplit/>
          <w:trHeight w:hRule="exact" w:val="660"/>
        </w:trPr>
        <w:tc>
          <w:tcPr>
            <w:tcW w:w="2860" w:type="dxa"/>
            <w:gridSpan w:val="2"/>
            <w:vMerge/>
            <w:tcBorders>
              <w:top w:val="nil"/>
              <w:left w:val="single" w:sz="12" w:space="0" w:color="000000"/>
              <w:bottom w:val="nil"/>
              <w:right w:val="nil"/>
            </w:tcBorders>
          </w:tcPr>
          <w:p w14:paraId="46258484"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6490" w:type="dxa"/>
            <w:gridSpan w:val="4"/>
            <w:tcBorders>
              <w:top w:val="nil"/>
              <w:left w:val="single" w:sz="4" w:space="0" w:color="000000"/>
              <w:bottom w:val="single" w:sz="4" w:space="0" w:color="000000"/>
              <w:right w:val="single" w:sz="12" w:space="0" w:color="000000"/>
            </w:tcBorders>
          </w:tcPr>
          <w:p w14:paraId="2859A47B" w14:textId="77777777" w:rsidR="003B2E63" w:rsidRPr="003167BD" w:rsidRDefault="003B2E63" w:rsidP="00163BA1">
            <w:pPr>
              <w:pStyle w:val="a3"/>
              <w:wordWrap/>
              <w:spacing w:line="240" w:lineRule="auto"/>
              <w:rPr>
                <w:rFonts w:asciiTheme="minorEastAsia" w:eastAsiaTheme="minorEastAsia" w:hAnsiTheme="minorEastAsia"/>
                <w:sz w:val="24"/>
                <w:szCs w:val="24"/>
              </w:rPr>
            </w:pPr>
          </w:p>
        </w:tc>
      </w:tr>
      <w:tr w:rsidR="003167BD" w:rsidRPr="003167BD" w14:paraId="4B91EF9A" w14:textId="77777777" w:rsidTr="00B02F79">
        <w:trPr>
          <w:cantSplit/>
          <w:trHeight w:hRule="exact" w:val="1057"/>
        </w:trPr>
        <w:tc>
          <w:tcPr>
            <w:tcW w:w="2860" w:type="dxa"/>
            <w:gridSpan w:val="2"/>
            <w:vMerge/>
            <w:tcBorders>
              <w:top w:val="nil"/>
              <w:left w:val="single" w:sz="12" w:space="0" w:color="000000"/>
              <w:bottom w:val="single" w:sz="4" w:space="0" w:color="auto"/>
              <w:right w:val="nil"/>
            </w:tcBorders>
          </w:tcPr>
          <w:p w14:paraId="4F201AD4" w14:textId="77777777" w:rsidR="003B2E63" w:rsidRPr="003167BD" w:rsidRDefault="003B2E63" w:rsidP="00CA505A">
            <w:pPr>
              <w:pStyle w:val="a3"/>
              <w:wordWrap/>
              <w:spacing w:line="240" w:lineRule="auto"/>
              <w:rPr>
                <w:rFonts w:asciiTheme="minorEastAsia" w:eastAsiaTheme="minorEastAsia" w:hAnsiTheme="minorEastAsia"/>
                <w:sz w:val="24"/>
                <w:szCs w:val="24"/>
              </w:rPr>
            </w:pPr>
          </w:p>
        </w:tc>
        <w:tc>
          <w:tcPr>
            <w:tcW w:w="6490" w:type="dxa"/>
            <w:gridSpan w:val="4"/>
            <w:tcBorders>
              <w:top w:val="nil"/>
              <w:left w:val="single" w:sz="4" w:space="0" w:color="000000"/>
              <w:bottom w:val="single" w:sz="4" w:space="0" w:color="auto"/>
              <w:right w:val="single" w:sz="12" w:space="0" w:color="000000"/>
            </w:tcBorders>
          </w:tcPr>
          <w:p w14:paraId="1DB2284F" w14:textId="77777777" w:rsidR="003B2E63" w:rsidRPr="003167BD" w:rsidRDefault="003B2E63"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(使用見込みの低い基金等に該当する場合の検討の結果)</w:t>
            </w:r>
          </w:p>
          <w:p w14:paraId="56C12AC0" w14:textId="77777777" w:rsidR="003B2E63" w:rsidRPr="003167BD" w:rsidRDefault="003B2E63" w:rsidP="00163BA1">
            <w:pPr>
              <w:pStyle w:val="a3"/>
              <w:wordWrap/>
              <w:spacing w:line="240" w:lineRule="auto"/>
              <w:rPr>
                <w:rFonts w:asciiTheme="minorEastAsia" w:eastAsiaTheme="minorEastAsia" w:hAnsiTheme="minorEastAsia"/>
                <w:sz w:val="24"/>
                <w:szCs w:val="24"/>
              </w:rPr>
            </w:pPr>
          </w:p>
        </w:tc>
      </w:tr>
      <w:tr w:rsidR="00ED762F" w:rsidRPr="003167BD" w14:paraId="34783178" w14:textId="77777777" w:rsidTr="00ED762F">
        <w:trPr>
          <w:cantSplit/>
          <w:trHeight w:hRule="exact" w:val="1251"/>
        </w:trPr>
        <w:tc>
          <w:tcPr>
            <w:tcW w:w="2860" w:type="dxa"/>
            <w:gridSpan w:val="2"/>
            <w:tcBorders>
              <w:top w:val="single" w:sz="4" w:space="0" w:color="auto"/>
              <w:left w:val="single" w:sz="12" w:space="0" w:color="000000"/>
              <w:bottom w:val="single" w:sz="12" w:space="0" w:color="auto"/>
              <w:right w:val="nil"/>
            </w:tcBorders>
            <w:vAlign w:val="center"/>
          </w:tcPr>
          <w:p w14:paraId="38A1B758" w14:textId="77777777" w:rsidR="00B02F79" w:rsidRPr="003167BD" w:rsidRDefault="00B02F79" w:rsidP="00CA505A">
            <w:pPr>
              <w:pStyle w:val="a3"/>
              <w:wordWrap/>
              <w:spacing w:line="240" w:lineRule="auto"/>
              <w:rPr>
                <w:rFonts w:asciiTheme="minorEastAsia" w:eastAsiaTheme="minorEastAsia" w:hAnsiTheme="minorEastAsia"/>
                <w:sz w:val="24"/>
                <w:szCs w:val="24"/>
              </w:rPr>
            </w:pPr>
            <w:r w:rsidRPr="003167BD">
              <w:rPr>
                <w:rFonts w:asciiTheme="minorEastAsia" w:eastAsiaTheme="minorEastAsia" w:hAnsiTheme="minorEastAsia" w:hint="eastAsia"/>
                <w:sz w:val="24"/>
                <w:szCs w:val="24"/>
              </w:rPr>
              <w:t>その他</w:t>
            </w:r>
          </w:p>
        </w:tc>
        <w:tc>
          <w:tcPr>
            <w:tcW w:w="6490" w:type="dxa"/>
            <w:gridSpan w:val="4"/>
            <w:tcBorders>
              <w:top w:val="single" w:sz="4" w:space="0" w:color="auto"/>
              <w:left w:val="single" w:sz="4" w:space="0" w:color="000000"/>
              <w:bottom w:val="single" w:sz="12" w:space="0" w:color="auto"/>
              <w:right w:val="single" w:sz="12" w:space="0" w:color="000000"/>
            </w:tcBorders>
          </w:tcPr>
          <w:p w14:paraId="2F0380FD" w14:textId="2DEB13C4" w:rsidR="00B02F79" w:rsidRPr="003167BD" w:rsidRDefault="00ED762F" w:rsidP="005B3B21">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令和４年度</w:t>
            </w:r>
            <w:r w:rsidRPr="00ED762F">
              <w:rPr>
                <w:rFonts w:asciiTheme="minorEastAsia" w:eastAsiaTheme="minorEastAsia" w:hAnsiTheme="minorEastAsia" w:hint="eastAsia"/>
                <w:sz w:val="24"/>
                <w:szCs w:val="24"/>
              </w:rPr>
              <w:t>から</w:t>
            </w:r>
            <w:r w:rsidR="00DF0F90">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収入・支出等</w:t>
            </w:r>
            <w:r w:rsidR="00DF0F90">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及び</w:t>
            </w:r>
            <w:r w:rsidR="00DF0F90">
              <w:rPr>
                <w:rFonts w:asciiTheme="minorEastAsia" w:eastAsiaTheme="minorEastAsia" w:hAnsiTheme="minorEastAsia" w:hint="eastAsia"/>
                <w:sz w:val="24"/>
                <w:szCs w:val="24"/>
              </w:rPr>
              <w:t>「</w:t>
            </w:r>
            <w:r w:rsidRPr="00ED762F">
              <w:rPr>
                <w:rFonts w:asciiTheme="minorEastAsia" w:eastAsiaTheme="minorEastAsia" w:hAnsiTheme="minorEastAsia" w:hint="eastAsia"/>
                <w:sz w:val="24"/>
                <w:szCs w:val="24"/>
              </w:rPr>
              <w:t>交付決定</w:t>
            </w:r>
            <w:r>
              <w:rPr>
                <w:rFonts w:asciiTheme="minorEastAsia" w:eastAsiaTheme="minorEastAsia" w:hAnsiTheme="minorEastAsia" w:hint="eastAsia"/>
                <w:sz w:val="24"/>
                <w:szCs w:val="24"/>
              </w:rPr>
              <w:t>等</w:t>
            </w:r>
            <w:r w:rsidRPr="00ED762F">
              <w:rPr>
                <w:rFonts w:asciiTheme="minorEastAsia" w:eastAsiaTheme="minorEastAsia" w:hAnsiTheme="minorEastAsia" w:hint="eastAsia"/>
                <w:sz w:val="24"/>
                <w:szCs w:val="24"/>
              </w:rPr>
              <w:t>実績</w:t>
            </w:r>
            <w:r w:rsidR="00DF0F90">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の</w:t>
            </w:r>
            <w:r w:rsidR="00DF0F90">
              <w:rPr>
                <w:rFonts w:asciiTheme="minorEastAsia" w:eastAsiaTheme="minorEastAsia" w:hAnsiTheme="minorEastAsia" w:hint="eastAsia"/>
                <w:sz w:val="24"/>
                <w:szCs w:val="24"/>
              </w:rPr>
              <w:t>欄の</w:t>
            </w:r>
            <w:r w:rsidRPr="00ED762F">
              <w:rPr>
                <w:rFonts w:asciiTheme="minorEastAsia" w:eastAsiaTheme="minorEastAsia" w:hAnsiTheme="minorEastAsia" w:hint="eastAsia"/>
                <w:sz w:val="24"/>
                <w:szCs w:val="24"/>
              </w:rPr>
              <w:t>整理を団体の報告書等に基づく基金管理年度に変更した。</w:t>
            </w:r>
          </w:p>
        </w:tc>
      </w:tr>
    </w:tbl>
    <w:p w14:paraId="020E8DFB" w14:textId="77777777" w:rsidR="005923FD" w:rsidRPr="003167BD" w:rsidRDefault="005923FD" w:rsidP="00B02F79">
      <w:pPr>
        <w:pStyle w:val="a3"/>
        <w:wordWrap/>
        <w:spacing w:line="240" w:lineRule="auto"/>
        <w:rPr>
          <w:rFonts w:asciiTheme="minorEastAsia" w:eastAsiaTheme="minorEastAsia" w:hAnsiTheme="minorEastAsia"/>
          <w:sz w:val="24"/>
        </w:rPr>
      </w:pPr>
    </w:p>
    <w:p w14:paraId="0369914E" w14:textId="77777777" w:rsidR="007C4165" w:rsidRPr="00ED762F" w:rsidRDefault="007C4165" w:rsidP="00310C33">
      <w:pPr>
        <w:pStyle w:val="a3"/>
        <w:wordWrap/>
        <w:spacing w:line="240" w:lineRule="auto"/>
        <w:rPr>
          <w:strike/>
        </w:rPr>
      </w:pPr>
    </w:p>
    <w:p w14:paraId="03F81CE2" w14:textId="77777777" w:rsidR="00E714D9" w:rsidRPr="00DF0F90" w:rsidRDefault="00E714D9" w:rsidP="00310C33">
      <w:pPr>
        <w:pStyle w:val="a3"/>
        <w:wordWrap/>
        <w:spacing w:line="240" w:lineRule="auto"/>
        <w:rPr>
          <w:strike/>
        </w:rPr>
      </w:pPr>
    </w:p>
    <w:p w14:paraId="6078AF68" w14:textId="77777777" w:rsidR="00E714D9" w:rsidRPr="003167BD" w:rsidRDefault="00E714D9" w:rsidP="00310C33">
      <w:pPr>
        <w:pStyle w:val="a3"/>
        <w:wordWrap/>
        <w:spacing w:line="240" w:lineRule="auto"/>
        <w:rPr>
          <w:strike/>
        </w:rPr>
      </w:pPr>
    </w:p>
    <w:p w14:paraId="10EE04E6" w14:textId="77777777" w:rsidR="002E57F5" w:rsidRPr="003167BD" w:rsidRDefault="002E57F5" w:rsidP="005923FD">
      <w:pPr>
        <w:pStyle w:val="a3"/>
        <w:wordWrap/>
        <w:spacing w:line="276" w:lineRule="auto"/>
        <w:rPr>
          <w:sz w:val="28"/>
          <w:szCs w:val="24"/>
        </w:rPr>
      </w:pPr>
    </w:p>
    <w:sectPr w:rsidR="002E57F5" w:rsidRPr="003167BD" w:rsidSect="00A739AE">
      <w:pgSz w:w="11906" w:h="16838"/>
      <w:pgMar w:top="680" w:right="1168" w:bottom="680" w:left="116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C5147" w14:textId="77777777" w:rsidR="00932BFB" w:rsidRDefault="00932BFB" w:rsidP="007F4C98">
      <w:r>
        <w:separator/>
      </w:r>
    </w:p>
  </w:endnote>
  <w:endnote w:type="continuationSeparator" w:id="0">
    <w:p w14:paraId="01708237" w14:textId="77777777" w:rsidR="00932BFB" w:rsidRDefault="00932BFB" w:rsidP="007F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EAF84" w14:textId="77777777" w:rsidR="00932BFB" w:rsidRDefault="00932BFB" w:rsidP="007F4C98">
      <w:r>
        <w:separator/>
      </w:r>
    </w:p>
  </w:footnote>
  <w:footnote w:type="continuationSeparator" w:id="0">
    <w:p w14:paraId="1BE3521A" w14:textId="77777777" w:rsidR="00932BFB" w:rsidRDefault="00932BFB" w:rsidP="007F4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94FAF"/>
    <w:multiLevelType w:val="hybridMultilevel"/>
    <w:tmpl w:val="C340097A"/>
    <w:lvl w:ilvl="0" w:tplc="6330BEF2">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 w15:restartNumberingAfterBreak="0">
    <w:nsid w:val="4EF01A54"/>
    <w:multiLevelType w:val="hybridMultilevel"/>
    <w:tmpl w:val="89A4DB12"/>
    <w:lvl w:ilvl="0" w:tplc="650E27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DFB"/>
    <w:rsid w:val="000013F3"/>
    <w:rsid w:val="00005405"/>
    <w:rsid w:val="00010326"/>
    <w:rsid w:val="00024C14"/>
    <w:rsid w:val="0003235B"/>
    <w:rsid w:val="000448FF"/>
    <w:rsid w:val="000533A1"/>
    <w:rsid w:val="0005534F"/>
    <w:rsid w:val="00060697"/>
    <w:rsid w:val="00085B9E"/>
    <w:rsid w:val="00086ECE"/>
    <w:rsid w:val="00095BC1"/>
    <w:rsid w:val="000A36E6"/>
    <w:rsid w:val="000F3439"/>
    <w:rsid w:val="000F7E08"/>
    <w:rsid w:val="001060D5"/>
    <w:rsid w:val="00106FA0"/>
    <w:rsid w:val="00121DD2"/>
    <w:rsid w:val="0012344D"/>
    <w:rsid w:val="001244A4"/>
    <w:rsid w:val="00125512"/>
    <w:rsid w:val="001333F2"/>
    <w:rsid w:val="001344FF"/>
    <w:rsid w:val="00147105"/>
    <w:rsid w:val="00160F80"/>
    <w:rsid w:val="00163BA1"/>
    <w:rsid w:val="00172FCF"/>
    <w:rsid w:val="00192A7A"/>
    <w:rsid w:val="00192BED"/>
    <w:rsid w:val="001B171C"/>
    <w:rsid w:val="001B2DB4"/>
    <w:rsid w:val="001E361B"/>
    <w:rsid w:val="001F2757"/>
    <w:rsid w:val="0020650C"/>
    <w:rsid w:val="00221DFB"/>
    <w:rsid w:val="002249C9"/>
    <w:rsid w:val="00225CC5"/>
    <w:rsid w:val="00241439"/>
    <w:rsid w:val="00241A89"/>
    <w:rsid w:val="00245866"/>
    <w:rsid w:val="00251091"/>
    <w:rsid w:val="00291331"/>
    <w:rsid w:val="002A46EC"/>
    <w:rsid w:val="002B4756"/>
    <w:rsid w:val="002C631D"/>
    <w:rsid w:val="002C6EE0"/>
    <w:rsid w:val="002D1159"/>
    <w:rsid w:val="002E112E"/>
    <w:rsid w:val="002E57F5"/>
    <w:rsid w:val="002F60D5"/>
    <w:rsid w:val="002F6610"/>
    <w:rsid w:val="002F7528"/>
    <w:rsid w:val="003009C7"/>
    <w:rsid w:val="00310C33"/>
    <w:rsid w:val="00311AC6"/>
    <w:rsid w:val="003167BD"/>
    <w:rsid w:val="0033296E"/>
    <w:rsid w:val="003446E8"/>
    <w:rsid w:val="00357D30"/>
    <w:rsid w:val="003628B3"/>
    <w:rsid w:val="00364684"/>
    <w:rsid w:val="003814A7"/>
    <w:rsid w:val="003A08F2"/>
    <w:rsid w:val="003B036F"/>
    <w:rsid w:val="003B2E63"/>
    <w:rsid w:val="003C5419"/>
    <w:rsid w:val="003C5632"/>
    <w:rsid w:val="003D0C6E"/>
    <w:rsid w:val="003D7C19"/>
    <w:rsid w:val="003F5070"/>
    <w:rsid w:val="00404128"/>
    <w:rsid w:val="004229D9"/>
    <w:rsid w:val="0042346A"/>
    <w:rsid w:val="00424BD7"/>
    <w:rsid w:val="00425B86"/>
    <w:rsid w:val="004430FD"/>
    <w:rsid w:val="0045194D"/>
    <w:rsid w:val="00470549"/>
    <w:rsid w:val="00471053"/>
    <w:rsid w:val="004A06F9"/>
    <w:rsid w:val="004A4BD8"/>
    <w:rsid w:val="004B5FAC"/>
    <w:rsid w:val="004C4CF8"/>
    <w:rsid w:val="004E2D25"/>
    <w:rsid w:val="00514014"/>
    <w:rsid w:val="00515A8F"/>
    <w:rsid w:val="00525C64"/>
    <w:rsid w:val="00527DC0"/>
    <w:rsid w:val="0053790F"/>
    <w:rsid w:val="00542571"/>
    <w:rsid w:val="0055266E"/>
    <w:rsid w:val="00557F7D"/>
    <w:rsid w:val="005658B2"/>
    <w:rsid w:val="005700C1"/>
    <w:rsid w:val="00576E44"/>
    <w:rsid w:val="005923FD"/>
    <w:rsid w:val="005A149C"/>
    <w:rsid w:val="005B3B21"/>
    <w:rsid w:val="005B7EA1"/>
    <w:rsid w:val="005D4B97"/>
    <w:rsid w:val="005E1F52"/>
    <w:rsid w:val="006206B6"/>
    <w:rsid w:val="00631FCD"/>
    <w:rsid w:val="00637683"/>
    <w:rsid w:val="00637910"/>
    <w:rsid w:val="00643041"/>
    <w:rsid w:val="006437AC"/>
    <w:rsid w:val="00650A15"/>
    <w:rsid w:val="00653927"/>
    <w:rsid w:val="006714D0"/>
    <w:rsid w:val="00672E56"/>
    <w:rsid w:val="00676823"/>
    <w:rsid w:val="006A155A"/>
    <w:rsid w:val="006A4698"/>
    <w:rsid w:val="006A72F8"/>
    <w:rsid w:val="006B1682"/>
    <w:rsid w:val="006C1ED0"/>
    <w:rsid w:val="006C3841"/>
    <w:rsid w:val="006E1B72"/>
    <w:rsid w:val="006F1677"/>
    <w:rsid w:val="006F5CBE"/>
    <w:rsid w:val="006F7884"/>
    <w:rsid w:val="00710875"/>
    <w:rsid w:val="007276DD"/>
    <w:rsid w:val="0074008D"/>
    <w:rsid w:val="00741FCB"/>
    <w:rsid w:val="00750CCD"/>
    <w:rsid w:val="007576E3"/>
    <w:rsid w:val="0077062E"/>
    <w:rsid w:val="00786559"/>
    <w:rsid w:val="00787C73"/>
    <w:rsid w:val="007C4165"/>
    <w:rsid w:val="007C65B7"/>
    <w:rsid w:val="007F3FAD"/>
    <w:rsid w:val="007F4C98"/>
    <w:rsid w:val="00814497"/>
    <w:rsid w:val="008414AA"/>
    <w:rsid w:val="00850A7B"/>
    <w:rsid w:val="00867BFD"/>
    <w:rsid w:val="00890CA7"/>
    <w:rsid w:val="008B0CF3"/>
    <w:rsid w:val="008C1007"/>
    <w:rsid w:val="008E2B1C"/>
    <w:rsid w:val="0090769A"/>
    <w:rsid w:val="00922A05"/>
    <w:rsid w:val="0092748E"/>
    <w:rsid w:val="009277B2"/>
    <w:rsid w:val="00932BFB"/>
    <w:rsid w:val="0093462C"/>
    <w:rsid w:val="009379E9"/>
    <w:rsid w:val="00942027"/>
    <w:rsid w:val="0095406B"/>
    <w:rsid w:val="009830BE"/>
    <w:rsid w:val="00993B6F"/>
    <w:rsid w:val="009C7E43"/>
    <w:rsid w:val="009D00BD"/>
    <w:rsid w:val="009E2B87"/>
    <w:rsid w:val="009E2D19"/>
    <w:rsid w:val="00A03F49"/>
    <w:rsid w:val="00A1533C"/>
    <w:rsid w:val="00A45D75"/>
    <w:rsid w:val="00A507D5"/>
    <w:rsid w:val="00A525F1"/>
    <w:rsid w:val="00A54973"/>
    <w:rsid w:val="00A65019"/>
    <w:rsid w:val="00A739AE"/>
    <w:rsid w:val="00AD51ED"/>
    <w:rsid w:val="00AD73CB"/>
    <w:rsid w:val="00AE19AD"/>
    <w:rsid w:val="00AF690E"/>
    <w:rsid w:val="00B02F79"/>
    <w:rsid w:val="00B04091"/>
    <w:rsid w:val="00B266D0"/>
    <w:rsid w:val="00B61FD2"/>
    <w:rsid w:val="00BA469A"/>
    <w:rsid w:val="00BA7960"/>
    <w:rsid w:val="00BE2A17"/>
    <w:rsid w:val="00BF0BD6"/>
    <w:rsid w:val="00C01177"/>
    <w:rsid w:val="00C032E3"/>
    <w:rsid w:val="00C06350"/>
    <w:rsid w:val="00C07034"/>
    <w:rsid w:val="00C32D93"/>
    <w:rsid w:val="00C34C4F"/>
    <w:rsid w:val="00C564B7"/>
    <w:rsid w:val="00C812A7"/>
    <w:rsid w:val="00C83FF4"/>
    <w:rsid w:val="00C97E73"/>
    <w:rsid w:val="00CA0473"/>
    <w:rsid w:val="00CB12A9"/>
    <w:rsid w:val="00CF5D25"/>
    <w:rsid w:val="00D004D5"/>
    <w:rsid w:val="00D0106E"/>
    <w:rsid w:val="00D04CB8"/>
    <w:rsid w:val="00D06E36"/>
    <w:rsid w:val="00D127FB"/>
    <w:rsid w:val="00D40C10"/>
    <w:rsid w:val="00D4768D"/>
    <w:rsid w:val="00D609F0"/>
    <w:rsid w:val="00D622C8"/>
    <w:rsid w:val="00D70610"/>
    <w:rsid w:val="00D81498"/>
    <w:rsid w:val="00D82992"/>
    <w:rsid w:val="00D83C8F"/>
    <w:rsid w:val="00D9158F"/>
    <w:rsid w:val="00D92B0F"/>
    <w:rsid w:val="00D95E24"/>
    <w:rsid w:val="00DA5EF3"/>
    <w:rsid w:val="00DB0977"/>
    <w:rsid w:val="00DB2BF2"/>
    <w:rsid w:val="00DE1F46"/>
    <w:rsid w:val="00DE7CE4"/>
    <w:rsid w:val="00DF0F90"/>
    <w:rsid w:val="00DF1824"/>
    <w:rsid w:val="00DF3DA0"/>
    <w:rsid w:val="00E02073"/>
    <w:rsid w:val="00E27D19"/>
    <w:rsid w:val="00E30390"/>
    <w:rsid w:val="00E43AF3"/>
    <w:rsid w:val="00E65B14"/>
    <w:rsid w:val="00E714D9"/>
    <w:rsid w:val="00E76CF9"/>
    <w:rsid w:val="00EA3947"/>
    <w:rsid w:val="00EA5345"/>
    <w:rsid w:val="00ED762F"/>
    <w:rsid w:val="00EE41B0"/>
    <w:rsid w:val="00EF5337"/>
    <w:rsid w:val="00F00EEE"/>
    <w:rsid w:val="00F04CCC"/>
    <w:rsid w:val="00F057E7"/>
    <w:rsid w:val="00F25EDC"/>
    <w:rsid w:val="00F337FD"/>
    <w:rsid w:val="00F37C0C"/>
    <w:rsid w:val="00F44B9A"/>
    <w:rsid w:val="00F62FC1"/>
    <w:rsid w:val="00F63757"/>
    <w:rsid w:val="00FB64F0"/>
    <w:rsid w:val="00FE5BF4"/>
    <w:rsid w:val="00FF4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v:textbox inset="5.85pt,.7pt,5.85pt,.7pt"/>
    </o:shapedefaults>
    <o:shapelayout v:ext="edit">
      <o:idmap v:ext="edit" data="1"/>
    </o:shapelayout>
  </w:shapeDefaults>
  <w:decimalSymbol w:val="."/>
  <w:listSeparator w:val=","/>
  <w14:docId w14:val="0EEF139C"/>
  <w15:docId w15:val="{DF770D22-5D54-48C1-98B9-78DB7BE5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7F7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7F7D"/>
    <w:pPr>
      <w:widowControl w:val="0"/>
      <w:wordWrap w:val="0"/>
      <w:autoSpaceDE w:val="0"/>
      <w:autoSpaceDN w:val="0"/>
      <w:adjustRightInd w:val="0"/>
      <w:spacing w:line="212" w:lineRule="exact"/>
      <w:jc w:val="both"/>
    </w:pPr>
    <w:rPr>
      <w:rFonts w:ascii="Times New Roman" w:eastAsia="ＭＳ ゴシック" w:hAnsi="Times New Roman" w:cs="ＭＳ ゴシック"/>
      <w:sz w:val="22"/>
      <w:szCs w:val="22"/>
    </w:rPr>
  </w:style>
  <w:style w:type="paragraph" w:styleId="a4">
    <w:name w:val="header"/>
    <w:basedOn w:val="a"/>
    <w:link w:val="a5"/>
    <w:uiPriority w:val="99"/>
    <w:unhideWhenUsed/>
    <w:rsid w:val="007F4C98"/>
    <w:pPr>
      <w:tabs>
        <w:tab w:val="center" w:pos="4252"/>
        <w:tab w:val="right" w:pos="8504"/>
      </w:tabs>
      <w:snapToGrid w:val="0"/>
    </w:pPr>
  </w:style>
  <w:style w:type="character" w:customStyle="1" w:styleId="a5">
    <w:name w:val="ヘッダー (文字)"/>
    <w:link w:val="a4"/>
    <w:uiPriority w:val="99"/>
    <w:rsid w:val="007F4C98"/>
    <w:rPr>
      <w:kern w:val="2"/>
      <w:sz w:val="21"/>
      <w:szCs w:val="24"/>
    </w:rPr>
  </w:style>
  <w:style w:type="paragraph" w:styleId="a6">
    <w:name w:val="footer"/>
    <w:basedOn w:val="a"/>
    <w:link w:val="a7"/>
    <w:uiPriority w:val="99"/>
    <w:unhideWhenUsed/>
    <w:rsid w:val="007F4C98"/>
    <w:pPr>
      <w:tabs>
        <w:tab w:val="center" w:pos="4252"/>
        <w:tab w:val="right" w:pos="8504"/>
      </w:tabs>
      <w:snapToGrid w:val="0"/>
    </w:pPr>
  </w:style>
  <w:style w:type="character" w:customStyle="1" w:styleId="a7">
    <w:name w:val="フッター (文字)"/>
    <w:link w:val="a6"/>
    <w:uiPriority w:val="99"/>
    <w:rsid w:val="007F4C98"/>
    <w:rPr>
      <w:kern w:val="2"/>
      <w:sz w:val="21"/>
      <w:szCs w:val="24"/>
    </w:rPr>
  </w:style>
  <w:style w:type="paragraph" w:styleId="a8">
    <w:name w:val="List Paragraph"/>
    <w:basedOn w:val="a"/>
    <w:uiPriority w:val="34"/>
    <w:qFormat/>
    <w:rsid w:val="007576E3"/>
    <w:pPr>
      <w:ind w:leftChars="400" w:left="840"/>
    </w:pPr>
    <w:rPr>
      <w:szCs w:val="22"/>
    </w:rPr>
  </w:style>
  <w:style w:type="paragraph" w:styleId="a9">
    <w:name w:val="Balloon Text"/>
    <w:basedOn w:val="a"/>
    <w:link w:val="aa"/>
    <w:uiPriority w:val="99"/>
    <w:semiHidden/>
    <w:unhideWhenUsed/>
    <w:rsid w:val="000448F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448FF"/>
    <w:rPr>
      <w:rFonts w:asciiTheme="majorHAnsi" w:eastAsiaTheme="majorEastAsia" w:hAnsiTheme="majorHAnsi" w:cstheme="majorBidi"/>
      <w:kern w:val="2"/>
      <w:sz w:val="18"/>
      <w:szCs w:val="18"/>
    </w:rPr>
  </w:style>
  <w:style w:type="character" w:styleId="ab">
    <w:name w:val="annotation reference"/>
    <w:basedOn w:val="a0"/>
    <w:uiPriority w:val="99"/>
    <w:semiHidden/>
    <w:unhideWhenUsed/>
    <w:rsid w:val="00E76CF9"/>
    <w:rPr>
      <w:sz w:val="18"/>
      <w:szCs w:val="18"/>
    </w:rPr>
  </w:style>
  <w:style w:type="paragraph" w:styleId="ac">
    <w:name w:val="annotation text"/>
    <w:basedOn w:val="a"/>
    <w:link w:val="ad"/>
    <w:uiPriority w:val="99"/>
    <w:semiHidden/>
    <w:unhideWhenUsed/>
    <w:rsid w:val="00E76CF9"/>
    <w:pPr>
      <w:jc w:val="left"/>
    </w:pPr>
  </w:style>
  <w:style w:type="character" w:customStyle="1" w:styleId="ad">
    <w:name w:val="コメント文字列 (文字)"/>
    <w:basedOn w:val="a0"/>
    <w:link w:val="ac"/>
    <w:uiPriority w:val="99"/>
    <w:semiHidden/>
    <w:rsid w:val="00E76CF9"/>
    <w:rPr>
      <w:kern w:val="2"/>
      <w:sz w:val="21"/>
      <w:szCs w:val="24"/>
    </w:rPr>
  </w:style>
  <w:style w:type="paragraph" w:styleId="ae">
    <w:name w:val="annotation subject"/>
    <w:basedOn w:val="ac"/>
    <w:next w:val="ac"/>
    <w:link w:val="af"/>
    <w:uiPriority w:val="99"/>
    <w:semiHidden/>
    <w:unhideWhenUsed/>
    <w:rsid w:val="00E76CF9"/>
    <w:rPr>
      <w:b/>
      <w:bCs/>
    </w:rPr>
  </w:style>
  <w:style w:type="character" w:customStyle="1" w:styleId="af">
    <w:name w:val="コメント内容 (文字)"/>
    <w:basedOn w:val="ad"/>
    <w:link w:val="ae"/>
    <w:uiPriority w:val="99"/>
    <w:semiHidden/>
    <w:rsid w:val="00E76CF9"/>
    <w:rPr>
      <w:b/>
      <w:bCs/>
      <w:kern w:val="2"/>
      <w:sz w:val="21"/>
      <w:szCs w:val="24"/>
    </w:rPr>
  </w:style>
  <w:style w:type="paragraph" w:styleId="af0">
    <w:name w:val="Revision"/>
    <w:hidden/>
    <w:uiPriority w:val="99"/>
    <w:semiHidden/>
    <w:rsid w:val="00E76CF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iyo_tanikawa\Desktop\160201_ALIC&#22522;&#37329;&#31649;&#29702;&#35215;&#31243;&#25913;&#27491;&#12395;&#21521;&#12369;&#12390;\RTF8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D673E3-240E-493A-903A-CA934FC71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RTF8READ.DOT</Template>
  <TotalTime>75</TotalTime>
  <Pages>2</Pages>
  <Words>860</Words>
  <Characters>192</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（別紙）</vt:lpstr>
      <vt:lpstr>（別紙）</vt:lpstr>
    </vt:vector>
  </TitlesOfParts>
  <Company>alic</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dc:title>
  <dc:creator>yamazakiy</dc:creator>
  <cp:lastModifiedBy>Windows ユーザー</cp:lastModifiedBy>
  <cp:revision>9</cp:revision>
  <cp:lastPrinted>2022-08-23T06:15:00Z</cp:lastPrinted>
  <dcterms:created xsi:type="dcterms:W3CDTF">2022-08-23T05:54:00Z</dcterms:created>
  <dcterms:modified xsi:type="dcterms:W3CDTF">2022-09-30T01:51:00Z</dcterms:modified>
</cp:coreProperties>
</file>